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无锡三亚往返双飞5日游-欢乐水世界行程单</w:t>
      </w:r>
    </w:p>
    <w:p>
      <w:pPr>
        <w:jc w:val="center"/>
        <w:spacing w:after="100"/>
      </w:pPr>
      <w:r>
        <w:rPr>
          <w:rFonts w:ascii="微软雅黑" w:hAnsi="微软雅黑" w:eastAsia="微软雅黑" w:cs="微软雅黑"/>
          <w:sz w:val="20"/>
          <w:szCs w:val="20"/>
        </w:rPr>
        <w:t xml:space="preserve">欢乐水世界-无锡三亚往返双飞5日游，含蜈支洲岛、南山、网红后海村、天堂森林公园；直升机体验、亚特兰蒂斯水世界、出海半日游（远海潜水、激情摩托艇、海钓、海上魔毯、海上蹦蹦床等）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LY-HAN1688950815SK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无锡三亚HO1855/12:00-15:25
                <w:br/>
                三亚无锡HO1856/16:40-20:10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宿：品质版：全程连住品质酒店；海景版：全程连住五钻酒店海景房 
                <w:br/>
                • 味：海南特色风味美食
                <w:br/>
                • 玩：直升机体验、亚特兰蒂斯水世界、出海半日游（远海潜水、激情摩托艇、海钓、海上魔毯、海上蹦蹦床等）
                <w:br/>
                • 游：蜈支洲岛、南山、网红后海村、天堂森林公园等
                <w:br/>
                • 行：精选专业优质导游服务；绝不更换景点（不可抗力因素除外）；不压缩游览时间；不减少景点
                <w:br/>
                • 赠：旅行中矿泉水1瓶/天/人，赠送 2021“海南游、疫安心”旅游综合保险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宿：品质版：全程连住品质酒店；海景版：全程连住五钻酒店海景房 
                <w:br/>
                • 味：海南特色风味美食
                <w:br/>
                • 玩：直升机体验、亚特兰蒂斯水世界、出海半日游（远海潜水、激情摩托艇、海钓、海上魔毯、海上蹦蹦床等）
                <w:br/>
                • 游：蜈支洲岛、南山、网红后海村、天堂森林公园等
                <w:br/>
                • 行：精选专业优质导游服务；绝不更换景点（不可抗力因素除外）；不压缩游览时间；不减少景点
                <w:br/>
                • 赠：旅行中矿泉水1瓶/天/人，赠送 2021“海南游、疫安心”旅游综合保险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乘机抵达三亚凤凰国际机场，专人接机，接机后由品赞专车送往酒店，安排入住，沿途欣赏阳光明媚三亚风景.
                <w:br/>
                交通：飞机HO1855/12:00-15:25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三亚帆船港--海景房；备选：三亚明申高尔夫--海景房/天通康达酒店--海景房/尚海华庭酒店/或同级酒店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【蜈支洲岛】：5A景区，冯小刚贺岁喜剧电影《私人订制》外景拍摄地，放逐心灵的世外桃源，岛上绮丽的自然风光将给您带来美丽感受（不含潜水等水上项目，浏览含乘船往返时间约120分钟，）
                <w:br/>
                •【网红后海村】：中国冲浪村-有着厦门曾厝垵一样的风情，这里有国内冲浪胜地三亚后海，这里有三亚细软的沙滩，有适合新手的BAYA浪，年轻人在这里白天尽情冲浪撒欢，在海边沙滩自由摆拍，晚上DJ派对夜夜笙歌。
                <w:br/>
                •【亚特兰蒂斯水世界】：（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许多妙趣。。
                <w:br/>
                交通：旅游车
                <w:br/>
                景点：蜈支洲岛、后海村、亚特兰蒂斯水世界
                <w:br/>
                购物点：不含（景区内自行设置项目除外）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三亚帆船港--海景房；备选：三亚明申高尔夫--海景房/天通康达酒店--海景房/尚海华庭酒店/或同级酒店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【体验直升飞机】：（飞跃长达一公里的三亚海岸线，1分钟）小众玩法，三亚打卡玩出新高度！从基地起飞，体验神奇低空飞行感觉，360度俯瞰三亚海岸线，上帝视角刷爆你的朋友圈！
                <w:br/>
                •赠送【出海半日游】：（3小时/含往返时间）坐上洁白干净的船舷上，感受迎风、横风、顺风的航行，体验乘风破浪、急转漂移的刺激，驰骋大海的水手梦将在这里得以实现；如果天气晴好，黄昏时分坐上游艇，还有机会欣赏壮美的海上日落。
                <w:br/>
                1、140尺豪华游艇3小时激情出海。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w:br/>
                潜水配套自费项目：
                <w:br/>
                一次性咬嘴或者全面镜。海底留念照片
                <w:br/>
                或者视频。（自愿选择）。
                <w:br/>
                <w:br/>
                登船地址：三亚鹿回头公共码头 。
                <w:br/>
                央企运营。质量保障。全新的细节服务模式，高端奢华的游艇体验，参与感爆棚的海上狂欢，带您体验海岛热带风情不一样的海上狂欢嘉年华
                <w:br/>
                【亚龙湾国际玫瑰谷】：3A景区，走进祖国南边的玫瑰养殖基地，网红街拍圣地亚龙湾玫瑰谷，徜徉花海间。（不含电瓶车，游览不少于90分钟）
                <w:br/>
                交通：旅游车
                <w:br/>
                景点：游艇出海，直升机、玫瑰谷
                <w:br/>
                购物点：不含（景区内自行设置项目除外）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午餐：精选团餐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三亚帆船港--海景房；备选：三亚明申高尔夫--海景房/天通康达酒店--海景房/尚海华庭酒店/或同级酒店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【南山文化旅游区】：5A景区，在108米南海观音圣像下虔诚祈福，在这片佛教圣地、梵天净土中找到返璞归真、回归自然的亲身感觉（游览不少于120分钟）
                <w:br/>
                •【亚龙湾热带天堂森林公园】：4A景区位于亚龙湾边茂密森林中，《非诚勿扰2》取景地，鸟巢房间、160米超长吊桥等各大景点，当下热门的网红取景地，感受森林深呼吸。（游览时间不少于90分钟，）
                <w:br/>
                交通：旅游车
                <w:br/>
                景点：南山、森林公园
                <w:br/>
                购物点：不含（景区自行设置项目除外）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午餐：精选团餐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三亚帆船港--海景房；备选：三亚明申高尔夫--海景房/天通康达酒店--海景房/尚海华庭酒店/或同级酒店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早餐后，自由活动，您的时间你做主！（5 天 4 晚今天安排送机，酒店最晚退费时间为 12：00），按照约定时间送机！
                <w:br/>
                交通：飞机HO1856/16:40-20:10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产品执行基本标准说明
                <w:br/>
                住宿标准	品质版：全程连住品质酒店；海景版：全程连住五钻酒店海景房
                <w:br/>
                自费推荐：	千古情表演(300元/人）
                <w:br/>
                用餐标准	含2正4早（不用不退费）	早餐：围桌或自助餐	正餐：围桌或自助餐	餐标：40元/人/餐
                <w:br/>
                旅游用车	海南地接指定委派GPS安全监控系统旅游车配置空调旅游车（实行滚动发班，确保每人一个正座）注：海南正规26座以下旅游车均无行李箱
                <w:br/>
                景点门票：行程中注明含的景点第一道门票（不含景区内设自费项目，另有约定除外）
                <w:br/>
                赠送景点或项目因时间或天气原因不能前往或自动放弃，按“不退费用”和“不更换景点”处理！
                <w:br/>
                儿童标准：2岁以上1.2米以下儿童只含半价正餐+车位
                <w:br/>
                增订儿童早餐：（需另行付费，可提前预定，否则按酒店门市价+服务费现付）
                <w:br/>
                购物须知	购物随客意！（部分景区、酒店内设有购物场所，属于自行商业行为。）
                <w:br/>
                接送机服务：由公司派专职人员负责机场接送
                <w:br/>
                导游服务：持有导游资格证书的专业导游全程优质服务；8人以下由经验丰富的自由行司机兼导游服务
                <w:br/>
                旅游保险：海南旅行社责任险（最高保额10万元/人）。强烈建议游客自行购买旅游意外险
                <w:br/>
                品质承诺	品质承诺：
                <w:br/>
                A绝不增加行程外自费景点：开开心心旅游，快快乐乐体验、明明白白消费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br/>
                  ★  行程中酒店说明
                <w:br/>
                品质版：三亚新城酒店--市景房	；备选：三亚君锦滨海--主楼/芒果酒店--园景房/鲁迅酒店--园景房/正扬酒店--园景房/或同级酒店
                <w:br/>
                海景版:三亚帆船港--海景房;备选：三亚明申高尔夫--海景房/天通康达酒店--海景房/尚海华庭酒店/或同级酒店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除包含费用外的费用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赠送直升机体验补充说明：【海上直升机体验限制要求】 1、无儿童票，儿童同成人； 2、直升机乘机无年龄限制（建议 2 岁以下、80 岁以上勿选）； 3、突发性疾病、高血压、心脏病、精神病、犯罪分子、体重 200 斤以上者、孕妇等不适合空中飞行的人员不能乘坐直升机。
                <w:br/>
                1. 接送机温馨提醒：（1）接机人员一般会提前在机场接机口等候，请您下飞机后务必及时开机，保持手机畅通；(2）在自由活动期间请注意安
                <w:br/>
                全，掌握好时间，并保持手机畅通以便工作人员联系您，免得耽误回程赶飞机的时间；（3）第一天到海南请勿食用过多热带水果及大量海鲜，
                <w:br/>
                以防肠胃不适，影响您后面的行程！
                <w:br/>
                2. 老人及孕妇预订须知：
                <w:br/>
                   1）孕妇及65-74岁老人,需成年人陪同，并且签署免责协议才可接待，需收100元/人附加费。
                <w:br/>
                   2）75-79岁老人，需成年人陪同，签署免责协议，并且提供近三个月内体检证明方可接待，需收200元/人附加费。
                <w:br/>
                   3）80岁以上老人因旅游局规定，无法接待。
                <w:br/>
                3、未成年人按成人操作须知：
                <w:br/>
                   1）未成年人定义：18周岁（不含18岁）以下；
                <w:br/>
                   2）18周岁（不含18岁）以下按成人操作需补200元/人；
                <w:br/>
                4、单男、单女报名操作须知：
                <w:br/>
                   1）必须是18周岁以上成年人；
                <w:br/>
                   2）报名时直接补齐房差（不支持海南一地拼房的做法）；
                <w:br/>
                   3）出具直系亲友的姓名及联系方式；
                <w:br/>
                5、有精神病史、传染病、重大手术疾病史者，恕不接待；
                <w:br/>
                6、接船、接火车及非首站抵达海南的客人或没有接送机航班、在海南滞留过的客人，结算增加200元/人；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请如实填写当地《游客意见书》，游客的投诉诉求以在海南当地由游客自行填写的意见单为主要依据。不填或虚填，归来后的投诉将无法受理，如在行程进行中对旅行社的服务标准有异议，请在海南当地解决，如旅游期间在当地解决不了，应在当地备案。温馨提醒：旅游投诉时效为返回出发地起30天内有效。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客人的身份信息和联系电话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含海南旅行社责任险（最高保额 20 万元/人）；强烈建议客人自行购买意外险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含无锡-无锡机场往返上门接送机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2025-05-08T02:21:44+08:00</dcterms:created>
  <dcterms:modified xsi:type="dcterms:W3CDTF">2025-05-08T02:21:44+08:00</dcterms:modified>
</cp:coreProperties>
</file>

<file path=docProps/custom.xml><?xml version="1.0" encoding="utf-8"?>
<Properties xmlns="http://schemas.openxmlformats.org/officeDocument/2006/custom-properties" xmlns:vt="http://schemas.openxmlformats.org/officeDocument/2006/docPropsVTypes"/>
</file>