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【单团定制】桂林阳朔双飞5日游行程单</w:t>
      </w:r>
    </w:p>
    <w:p>
      <w:pPr>
        <w:jc w:val="center"/>
        <w:spacing w:after="100"/>
      </w:pPr>
      <w:r>
        <w:rPr>
          <w:rFonts w:ascii="微软雅黑" w:hAnsi="微软雅黑" w:eastAsia="微软雅黑" w:cs="微软雅黑"/>
          <w:sz w:val="20"/>
          <w:szCs w:val="20"/>
        </w:rPr>
        <w:t xml:space="preserve">大漓江四星船、龙脊梯田、世外桃源、印象刘三姐、遇龙河双人漂、银子岩、象鼻山</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YC-20230814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一单一团，独立定制</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5A级景区《四星船豪华游轮》游览大漓江的全程风光，最佳美景！
                <w:br/>
                5A级景区《象鼻山》，春晚分会场、最美赏月地
                <w:br/>
                4A级景区《古东森林瀑布群》，挽上裤脚，体验一次踏瀑戏浪的亲水之旅
                <w:br/>
                4A级景区《世外桃源》，央视“康美之恋”拍摄地，与世无争的悠然意境
                <w:br/>
                4A级景区《银子岩》，“游了银子岩，一世不缺钱”，宝藏般的岩溶宫殿
                <w:br/>
                《遇龙河双人漂》，夏日炎炎，与山水零距离，清凉好玩
                <w:br/>
                观看表演大型山水实景演出《印象刘三姐》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出发地--桂林
                <w:br/>
              </w:t>
            </w:r>
          </w:p>
          <w:p>
            <w:pPr>
              <w:pStyle w:val="indent"/>
            </w:pPr>
            <w:r>
              <w:rPr>
                <w:rFonts w:ascii="微软雅黑" w:hAnsi="微软雅黑" w:eastAsia="微软雅黑" w:cs="微软雅黑"/>
                <w:color w:val="000000"/>
                <w:sz w:val="20"/>
                <w:szCs w:val="20"/>
              </w:rPr>
              <w:t xml:space="preserve">
                参考航班：无锡-桂林 HO2013 /07:10-09:55
                <w:br/>
                桂林接机，中餐。
                <w:br/>
                下午：
                <w:br/>
                【靖江王府 独秀峰】景区包括靖江王府、独秀峰、贡院和城墙，是国家AAAAA级旅游景区。始建于600多年前的明朝洪武年间，是朱元璋为其侄孙朱守谦修建的藩王城池，文化底蕴深厚，是我国现存完好的藩王遗址，也是桂林城的发祥地。
                <w:br/>
                【象鼻山】游览桂林城徽—, 其山形酷似一头驻足漓江边饮水的大象，栩栩如生，引人入胜，山体前部的水月洞，弯如满月，穿透山体，清碧的江水从洞中穿鼻而过，洞影倒映江面，构成“水底有明月，水上明月浮”的奇观。
                <w:br/>
                【桂海晴岚】名字来源于桂林“老八景之首”的“桂岭晴岚”。该景区以其丰富的自然资源和美丽的景色而闻名，其中包括山峦起伏、溪流潺潺的自然景观号称东方的小瑞士。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龙脊梯田一日游
                <w:br/>
              </w:t>
            </w:r>
          </w:p>
          <w:p>
            <w:pPr>
              <w:pStyle w:val="indent"/>
            </w:pPr>
            <w:r>
              <w:rPr>
                <w:rFonts w:ascii="微软雅黑" w:hAnsi="微软雅黑" w:eastAsia="微软雅黑" w:cs="微软雅黑"/>
                <w:color w:val="000000"/>
                <w:sz w:val="20"/>
                <w:szCs w:val="20"/>
              </w:rPr>
              <w:t xml:space="preserve">
                早餐后乘车前往【龙脊梯田】（含龙脊景区换车费）探索梯田的奥妙。这是一个规模宏大的梯田群，梯田海拔最高 1180 米，最低 380 米，梯田线条行云流水，潇洒柔畅；规模磅礴壮观，气势恢弘，有“梯田 世界之冠”的美誉。一年四季景观各异，春来，水满田畴，如串串银链山间挂；夏至，佳禾吐翠，似排排绿浪从天泻；金秋，稻穗沉甸，像座座金塔顶玉宇；隆冬，瑞雪兆丰年，若环环白玉砌云端。这种景象称得上是人间一大奇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桂林-阳朔
                <w:br/>
              </w:t>
            </w:r>
          </w:p>
          <w:p>
            <w:pPr>
              <w:pStyle w:val="indent"/>
            </w:pPr>
            <w:r>
              <w:rPr>
                <w:rFonts w:ascii="微软雅黑" w:hAnsi="微软雅黑" w:eastAsia="微软雅黑" w:cs="微软雅黑"/>
                <w:color w:val="000000"/>
                <w:sz w:val="20"/>
                <w:szCs w:val="20"/>
              </w:rPr>
              <w:t xml:space="preserve">
                早餐后乘车赴码头，游百里画卷5A景区，乘新型星级【四星豪华空调船】（磨盘山码头—阳朔，游览不少于210分钟，含码头到停车场电瓶车）。可以欣赏到大漓江——杨堤飞瀑、浪石烟雨、九马画山、黄布倒影、兴坪佳境等五大美景高潮，感受清、奇、绿、幻的漓江魂。
                <w:br/>
                【银子岩】银子岩溶洞是典型的喀斯特地貌，贯穿十二座山峰，属层楼式溶洞，洞内汇集了不同地质年代发育生长的钟乳石，有桂林最美岩洞之称，洞内汇集了高达数十米，雄、奇、幽、美，像银子似钻石的钟乳石。感受“舟行碧波上，人在画中游”的悠然意境。
                <w:br/>
                【遇龙河双人漂】排排坐，手撑竹筏顺流而下，筏工师傅带我们
                <w:br/>
                一起享受冲坝的快乐，欣赏诗意的田园风光。遇龙河为漓江姊妹，有着小家碧玉之美称，两岸的景致尤胜漓江。我们将顺流而下，看大自然鬼斧神工造就的连绵青山田园风光。
                <w:br/>
                晚餐后：
                <w:br/>
                【印象刘三姐】欣赏著名导演张艺谋编导的经典大型山水实景歌舞表演。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阳朔-桂林
                <w:br/>
              </w:t>
            </w:r>
          </w:p>
          <w:p>
            <w:pPr>
              <w:pStyle w:val="indent"/>
            </w:pPr>
            <w:r>
              <w:rPr>
                <w:rFonts w:ascii="微软雅黑" w:hAnsi="微软雅黑" w:eastAsia="微软雅黑" w:cs="微软雅黑"/>
                <w:color w:val="000000"/>
                <w:sz w:val="20"/>
                <w:szCs w:val="20"/>
              </w:rPr>
              <w:t xml:space="preserve">
                早餐后前往【世外桃源】亲身体验《桃花源记》中“小桥、流水、人家”的纯自然意境，绿树成林，莺歌燕舞，美不胜
                <w:br/>
                收。宛若陶渊明笔下“芳草鲜美，落英缤纷”，“有良田美池桑竹之属”的桃源画境。
                <w:br/>
                【古东瀑布】景区融幽瀑、碧潭、红枫取胜、原始生态、地质奇观、清新空气为一体，您可自由呼吸清新空气，并在八瀑九潭中走珠戏瀑，嬉水狂欢，零距离亲密接触青山绿水。更可站在目前中国旅游景区高近百米长二百余米的旅游观光悬空吊桥上一睹国内独有的三千多亩三角枫林，每到秋冬或春夏时节展现在您眼前的都是不同的绝美画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桂林-返程
                <w:br/>
              </w:t>
            </w:r>
          </w:p>
          <w:p>
            <w:pPr>
              <w:pStyle w:val="indent"/>
            </w:pPr>
            <w:r>
              <w:rPr>
                <w:rFonts w:ascii="微软雅黑" w:hAnsi="微软雅黑" w:eastAsia="微软雅黑" w:cs="微软雅黑"/>
                <w:color w:val="000000"/>
                <w:sz w:val="20"/>
                <w:szCs w:val="20"/>
              </w:rPr>
              <w:t xml:space="preserve">
                参考航班：桂林-无锡 HO2014 /10:50-13:15，早餐后自由活动，适时送机--返回无锡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返程</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1.【大交通】无锡--桂林往返机票经济舱含税
                <w:br/>
                2.【机场接送】荡口--无锡机场往返接送
                <w:br/>
                3.【当地用车】桂林当地33座旅游车
                <w:br/>
                4.【门票及小交通】 靖江王府+桂海晴岚+龙脊梯田（含换乘车+往返缆车）+银子岩
                <w:br/>
                +遇龙河双人漂+印象刘三姐+世外桃园+古东瀑布+阳朔码头电瓶车+遇龙河景区电瓶车
                <w:br/>
                5.【船票】桂林-阳朔四星船 二楼豪华VIP（含自助餐）
                <w:br/>
                6.【住宿】桂林3晚挂五酒店+阳朔1晚五钻酒店
                <w:br/>
                          参考酒店：桂林漓江大瀑布饭店-高级房，阳朔漓境度假酒店-悦享房
                <w:br/>
                7.【用餐】4早3中餐（餐标50元/人）
                <w:br/>
                8.【导游】桂林导游服务
                <w:br/>
                9.【保险】含旅行社责任险，20万国内游人身意外险
                <w:br/>
                10.【购物】全程无购物无自费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1、自由活动期间交通费、餐费、等私人费用；
                <w:br/>
                2、不提供自然单间，产生单房差或加床费用自理。非免费餐饮费、洗衣、理发、电话、烟酒、付费电视、行李搬运等费用；
                <w:br/>
                3、行程中未提到的其它费用：如特殊门票、游船（轮）、缆车、景区内电瓶车、动车票等费用；
                <w:br/>
                4、儿童报价以外产生的其他费用需游客自理；
                <w:br/>
                5、购物场所内消费；
                <w:br/>
                6、不含旅游意外保险及航空保险，因旅游者违约、自身过错、自身疾病，导致的人身财产损失而额外支付的费用；
                <w:br/>
                7、因交通延误、取消等意外事件或不可抗力原因导致的额外费用；
                <w:br/>
                8、“旅游费用包含”内容以外的所有费用；
                <w:br/>
                9、行程中为赠送景点的若因特殊原因无法观看相关费用不退不补。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1、18岁以下无陪同的/孕妇/80岁以上暂无接待能力,敬请谅解!
                <w:br/>
                2、70岁以上老人，必须签订免责书、必须年轻亲属陪同方可出行。
                <w:br/>
                3、18周岁以下，如若按照成人操作，不占床房费不退，门票差价不退。
                <w:br/>
                4、精致小团。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全程使用空调旅游车，每人一个正座位，人数不足8人，提供导游兼司机服务。如有特别要求车辆，请提前说明，重新核价。旅游车到景点、餐厅期间客人统一下车，不在单独开车门给客人上车休息和开空调。贵重物品不能存放在车上。
                <w:br/>
                2、由于旅行社组织的是散客拼团线路，未成年人须有成人陪伴出游，残疾人、老年人、行动不便者建议有家人朋友照顾同行，体弱多病及孕妇不建议参团，否则由此造成的不便或问题，我社不承担责任。
                <w:br/>
                3、桂林酒店标准比内地偏低，请旅游者提前做好心理准备。如遇旺季（每年3月1日至10月15日之间及特殊节假日）酒店资源紧张或政府临时征用等特殊情况，造成行程中备选酒店客满，我社有权调整为同等级标准以上酒店。酒店的退房时间为中午的12:00，返程为晚班机的旅游者可把行李寄存在酒店前台后自由活动或自补房差开钟点房休息。
                <w:br/>
                4、行程中所含的餐食，早餐为酒店房含，不用不退。正餐按产品用餐标准操作，不含酒水。桂林用餐口味较辣，且普通团队餐厅菜式比较雷同。建议旅游者用餐可提前和导游沟通少辣，多辣。
                <w:br/>
                5、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景区后括号内备注游玩时间为抵达景区开始到离开景区为止时间。
                <w:br/>
                6、其中部分景区及酒店为方便旅游者有自设的商场及购物场所，并非我社安排的旅游购物店，此类投诉我社无法受理，敬请谅解；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7、维权事宜注意：客人必须填写“游客意见书”，如果客人在意见单上填写“不满意”一栏后，可视为投诉范畴，并在意见单上填写投诉理由；恕不受理客人因虚填或不填意见书而产生的后续争议。请组团社在收客的时候告诉各位游客必须认真仔细填写，由此而造成的一切损失由客人自负。投诉问题在旅游目的地就地解决（决不把问题带回组团社），请组团社告知游客/领队/全陪，返程后我社不接收投诉！旅行社不受理因虚假填写或不填意见书而产生的后续争议和投诉；
                <w:br/>
                8、本公司对以上条款保留最终解释权。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团队机票开出一律不得改签、退签。退票退机建燃油。</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2025-06-21T20:06:50+08:00</dcterms:created>
  <dcterms:modified xsi:type="dcterms:W3CDTF">2025-06-21T20:06:50+08:00</dcterms:modified>
</cp:coreProperties>
</file>

<file path=docProps/custom.xml><?xml version="1.0" encoding="utf-8"?>
<Properties xmlns="http://schemas.openxmlformats.org/officeDocument/2006/custom-properties" xmlns:vt="http://schemas.openxmlformats.org/officeDocument/2006/docPropsVTypes"/>
</file>