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【纯净漓江】桂林阳朔双高5日游行程单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单团定制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YC-GX168871467711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早
                <w:br/>
                中
                <w:br/>
                晚
                <w:br/>
                住宿
                <w:br/>
                07月12日
                <w:br/>
                上午: 赴宜兴站，乘G1544/08:06-16:24乘高铁前往桂林。
                <w:br/>
                下午: 接站后前往桂林市区。晚餐后，漫步桂林著名景点，两江，指漓江的市区段和桃花江的市区段；四湖，指市中心的杉(读“沙”)湖、榕湖、桂湖、木龙湖。形成环城游览水系，即“两江四湖”工程。【日月双塔】（外观）曾焚毁于古代战火中，后建成于2002年，在唐代佛塔基础和残骸于2001年重建，地处桂林市中心区，坐落在桂林城的中轴线、桂林杉湖岛上与“象山水月”相邻。
                <w:br/>
                晚上：可自行前往桂林市中心体验一下真正的桂林人，感受桂林的生活。参考路线：榕杉湖-正阳步行街-尚水美食街-东西巷-逍遥楼.
                <w:br/>
                【两江四湖景区榕杉湖】【正阳步行街】是桂林唯一一条老街，现代又古朴，街道中心就是尚水美食街，可以品尝当地特色百种小吃【东西巷】，东西巷是桂林明清时代遗留下的唯一的一片历史街巷，是桂林古历史风貌的观景区，包含了正阳街东巷、江南巷、兰井巷等桂林传统街巷。体现了桂林的历史文脉。逍遥楼位于东西巷尽头，紧挨漓江边，站在逍遥楼上可以俯瞰全景漓江。
                <w:br/>
                <w:br/>
                <w:br/>
                晚
                <w:br/>
                桂林
                <w:br/>
                07月13日
                <w:br/>
                上午：早餐后乘车赴码头，游百里画卷5A景区，乘新型星级【四星空调船】（竹江码头—阳朔，游览不少于210分钟，含码头到停车场电瓶车）可以欣赏到大漓江——杨堤飞瀑、浪石烟雨、九马画山、黄布倒影、兴坪佳境等五大美景高潮，感受清、奇、绿、幻的漓江魂。游船根据游客需要提供中英文双语讲解和提供中/西式自助餐。怡然自得尽情畅游漓江。途中会观赏到阳朔最具特色古镇之一—兴坪古镇，古镇街头，感受宁静生活.经典的二十元人民币背景图，让您沉醉与山水之间。
                <w:br/>
                下午: 游览世界岩溶奇观【银子岩】（约90分钟），它汇集了不同地质年代发育生长的各种类型的钟乳石，特色景点数十个，以音乐石屏、广寒深宫、雪山飞瀑"三绝"和佛祖论经、独柱擎天、混元珍珠伞"三宝"等景点为代表，栩栩如生，形象逼真。
                <w:br/>
                晚上：观看【印象•刘三姐】（70分钟），世界上最大的山水实景剧场，是全世界第一部全新概念的"山水实景演出"，史无前例的桂林漓江视觉盛宴。是我国著名导演张艺谋出任总导演，国家一级编剧梅帅元任总策划、制作人，及年轻导演--王潮歌、樊跃的合作，历时长达三年半完成的史歌巨献。
                <w:br/>
                早
                <w:br/>
                船
                <w:br/>
                晚
                <w:br/>
                阳朔
                <w:br/>
                07月14日
                <w:br/>
                上午：前往网红打卡地遇龙河源头【富里桥】(约30分钟)，开启轻徒步解锁遇龙河富里桥之美，此桥建于明代，距今有500多年，优美的半圆造型和水中的倒影恰似一轮满月，美的妙不可言。站在桥上远眺周边农田，远处群山遥遥，风景这边独好。与素有“小漓江”之称的遇龙河来一次亲密接触. 乘竹筏游览阳朔的香格里拉—【遇龙河风光】（双人筏,约50分钟），这如诗如画的风光，青山、绿水、古桥、无处不让人魂牵梦绕。河上有许多的小水坝，从上坐竹筏顺流而下，既浪漫有趣又刺激惊险，湿身打水仗，是年轻人都乐此不疲的游览项目，轻轻的荡漾在河中，与刘三姐对对山歌，欣赏有趣的渔鹰捕鱼，一样妙趣横生。
                <w:br/>
                下午: 前往摄影爱好者的必游之地【相公山】(约60分钟)俯瞰漓江第一湾，沿着登山栈道走大约20分钟，即可抵达相公山顶端，上帝视角俯瞰漓江第一湾，风景美到哭。准备好相机，调整好焦距，拍出桂林山水甲天下的真谛！ 欣赏【乌龙泉风光】(约20分钟)，乌龙泉周边都是稻田和群峰，适合拍日落，是拍田园风光的最佳点之一。日落下的田园风光美呆了！如遇烟雨蒙蒙的雨季也会体验到另一种美！
                <w:br/>
                晚上：【阳朔西街】（自行前往，司机导游不陪同逛街）自由闲逛驰名中外的中华第一洋人街，您可以精心挑选当地手工艺挂件、蜡染和仿古服饰等，领略独特的欧陆风情!（自由活动时，不安排车、导游服务等）。
                <w:br/>
                早
                <w:br/>
                中
                <w:br/>
                晚
                <w:br/>
                阳朔
                <w:br/>
                07月15日
                <w:br/>
                上午：乘车前往【世外桃源】——（游览约70分钟）亲身体验《桃花源记》中“小桥、流水、人家”的纯自然意境，这里一年四季桃花盛开，桃树成林，莺歌燕舞，美不胜收。宛若陶渊明笔下“芳草鲜美，落英缤纷”，“有良田美池桑竹之属”的桃源画境，只要坐在这里，世上的一万年与我们又有什么关系呢。
                <w:br/>
                下午：前往大圩游览全国唯一一个由地下涌泉形成的多级串联瀑布、原生态瀑布群、可以触摸的瀑布-【古东瀑布】（4A级，约2小时），在这里您可以与桂林的山、桂林的水进行最亲密的接触， 穿上草鞋，挽起裤腿来换一种方式体验夏日的清凉！感受大自然之神奇。游览桂林城徽—【象鼻山】（约45分钟）, 其山形酷似一头驻足漓江边饮水的大象，栩栩如生，引人入胜，山体前部的水月洞，弯如满月，穿透山体，清碧的江水从洞中穿鼻而过，洞影倒映江面，构成“水底有明月，水上明月浮”的奇观。
                <w:br/>
                前往桂林正规资质市民超市为亲友挑选伴手礼。
                <w:br/>
                早
                <w:br/>
                中
                <w:br/>
                晚
                <w:br/>
                桂林
                <w:br/>
                07月16日
                <w:br/>
                早餐后，适时乘G1546/10:14-19:27返回温馨的家！
                <w:br/>
                早
                <w:br/>
                <w:br/>
                <w:br/>
                <w:br/>
                接待标准：
                <w:br/>
                1、住宿：桂林丽柏酒店行政房，阳朔世熙天悦酒店，用8标间；
                <w:br/>
                2、用车：33座空调旅游车；
                <w:br/>
                3、门票：所列景点第一道门票（含阳朔码头电瓶车）；
                <w:br/>
                4、用餐：4早6正1船自助，正餐餐标50元/人，15日晚餐100元/人；
                <w:br/>
                5、交通: 含往返高铁票，不含车站往返接送。
                <w:br/>
                6、行程：全程不进购物店，无强制自费景点（土产超市不算店）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1、住宿：桂林丽柏酒店行政房，阳朔世熙天悦酒店，用8标间；
                <w:br/>
                2、用车：33座空调旅游车；
                <w:br/>
                3、门票：所列景点第一道门票（含阳朔码头电瓶车）；
                <w:br/>
                4、用餐：4早6正1船自助，正餐餐标50元/人，15日晚餐100元/人；
                <w:br/>
                5、交通: 含往返高铁票，不含车站往返接送。
                <w:br/>
                6、行程：全程不进购物店，无强制自费景点（土产超市不算店）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  <w:br/>
                9、行程中为赠送景点的若因特殊原因无法观看相关费用不退不补。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2025-07-05T13:16:23+08:00</dcterms:created>
  <dcterms:modified xsi:type="dcterms:W3CDTF">2025-07-05T13:16:23+08:00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