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（无锡飞）mini梵净山-梵净山西江苗寨黄果树荔波小七孔镇远古城双飞6日行程单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TM-GZ1688109955Ne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黄果树景区：黄果树瀑布、天星桥、陡坡塘三大景区集瀑布群、溶岩溶洞、天然盆景。
                <w:br/>
                荔波小七孔：地球腰带上的绿宝石，风光尤胜九寨沟，在美景中随心畅游。
                <w:br/>
                西江千户苗寨：探访苗家风情的美丽村落，吃长桌宴，品古法酸汤，谱一曲高山流水。
                <w:br/>
                梵净山：世界自然遗产保护地，弥勒菩萨道场，登临梵天净土，接受仙界的赐福。
                <w:br/>
                镇远古城：中国十大最美古镇之一，高高的马头墙，静静的河水，给你一个慢慢的时光。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贵阳-黄果树瀑布-贵阳/都匀/龙里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早餐后乘车前往【黄果树风景名胜区】，为国家AAAAA级景区，景点之间需换乘景区观光车（50元/人，保险10元/人，费用需自理；双程扶梯50元/人，自愿消费）。（车程约2.5小时）
                <w:br/>
                【黄果树大瀑布】（游览时间2.5小时左右），为黄果树瀑布群中最大最壮观的瀑布，宽101米、高77.8米，也是亚洲第一大瀑布，可以从上、下、前、后、左、右、里、外八个方位观赏。
                <w:br/>
                【天星桥全程】（游览时间3小时左右），脚踏在石上，人行在水中，小桥流水，曲径通幽，在石缝中穿行，打卡有趣的数生石和最美丽的银链坠潭瀑布。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荔波小七孔-西江苗寨
                <w:br/>
              </w:t>
            </w:r>
          </w:p>
          <w:p>
            <w:pPr>
              <w:pStyle w:val="indent"/>
            </w:pPr>
            <w:r>
              <w:rPr>
                <w:rFonts w:ascii="微软雅黑" w:hAnsi="微软雅黑" w:eastAsia="微软雅黑" w:cs="微软雅黑"/>
                <w:color w:val="000000"/>
                <w:sz w:val="20"/>
                <w:szCs w:val="20"/>
              </w:rPr>
              <w:t xml:space="preserve">
                早餐后乘车前往【荔波樟江风景名胜区】，为国家AAAAA级景区，是贵州首个世界自然遗产地。
                <w:br/>
                【小七孔景区】（游览时间3小时左右，景区观光车40元/人、保险10元/人，费用需自理；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游览完毕乘车前往【西江千户苗寨】（游览时间2小时左右）（景区4程观光车20元/人，保险10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西江千户苗寨-镇远古城-镇远/铜仁
                <w:br/>
              </w:t>
            </w:r>
          </w:p>
          <w:p>
            <w:pPr>
              <w:pStyle w:val="indent"/>
            </w:pPr>
            <w:r>
              <w:rPr>
                <w:rFonts w:ascii="微软雅黑" w:hAnsi="微软雅黑" w:eastAsia="微软雅黑" w:cs="微软雅黑"/>
                <w:color w:val="000000"/>
                <w:sz w:val="20"/>
                <w:szCs w:val="20"/>
              </w:rPr>
              <w:t xml:space="preserve">
                早上自由活动，可二上观景台赏苗寨晨景（如需乘坐观光车2程10元/人，费用需自理），烟霞缭绕、小河淌水、田间劳作，一派世外桃源怡然自得的景象。
                <w:br/>
                后前往【镇远古城】（游览时间2小时左右，景区摆渡车20元/人，费用需自理），城内古街古巷曲径通幽，石桥城垣错落有致，碧水晨雾姿态万千，春江渔火诗意盎然，被誉为是“山雄水美”之地。漫步古城特有的“歪门斜道”，感受古城的古风古韵。
                <w:br/>
                游览完毕前往酒店入住。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梵净山-贵阳
                <w:br/>
              </w:t>
            </w:r>
          </w:p>
          <w:p>
            <w:pPr>
              <w:pStyle w:val="indent"/>
            </w:pPr>
            <w:r>
              <w:rPr>
                <w:rFonts w:ascii="微软雅黑" w:hAnsi="微软雅黑" w:eastAsia="微软雅黑" w:cs="微软雅黑"/>
                <w:color w:val="000000"/>
                <w:sz w:val="20"/>
                <w:szCs w:val="20"/>
              </w:rPr>
              <w:t xml:space="preserve">
                早餐后乘车前往【梵净山景区】（游览时间4小时左右，景区观光车20元/人，保险10元/人，费用需自理；不含梵净山东门往返缆车140元/人，需自理），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游览完毕乘车前往酒店入住。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早起后适时前往贵阳机场，返回无锡，结束愉快行程！
                <w:br/>
                温馨提示：游客自行办理乘机手续。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住宿，当地酒店标准间或同级（如遇所列酒店出现满房、大型会议政府征用后参考住宿地点无相应标准酒店等特殊情况，我社有权调整住宿地点，协调入住不低于所列酒店标准的酒店双标间，敬请谅解！） 
                <w:br/>
                携程五钻+西江客栈 参考酒店如下：
                <w:br/>
                第1晚	军阅、保利、南天、圣丰、格兰云天、万象、希尔顿惠庭、青岩假日或同级
                <w:br/>
                第2晚	贵阳：军阅、保利或同级
                <w:br/>
                都匀：贵品万国、汇悦或同级
                <w:br/>
                龙里：卢浮宫或同级
                <w:br/>
                第3晚	蒹葭、黔堂、西江一号（花语店）、苗寨大院、南悦里、田眠、画印青墨、嘎诺、乐途文旅、千云山房或同级
                <w:br/>
                第4晚	万山假日、铜仁国宾馆、榕信、温德姆或同级
                <w:br/>
                第5晚	保利、南天、军阅、圣丰、万象、希尔顿惠庭、格兰云天、青岩假日或同级
                <w:br/>
                2、门票：含行程所列景点首道大门票，不含观光车，具体请参考行程描述。（贵州景点购票为实名制，请提前准备身份证交予导游）。
                <w:br/>
                3、交通：含无锡到贵阳往返机票含机建，当地空调旅游车，贵阳机场接送飞机为非旅游车。
                <w:br/>
                4、用餐：含5早4正餐，团队用餐不用不退。
                <w:br/>
                5、导游：当地中文导游服务，接送飞机或火车为工作人员，不是导游。
                <w:br/>
                6、儿童：2-14周岁儿童只含车位和当地半餐，其它不含，早餐、门票、床位等自理。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1、7.1-7.14 五钻+西江客栈 单房差：1000元/人，不住退房差700含早
                <w:br/>
                   7.15-7.25 五钻+西江客栈 单房差：1200元/人，不住退房差900含早
                <w:br/>
                2、自费景交：黄果树环保车50元、保险10元，西江环保车20元，保险10元/人，小七孔环保车40元保险10元，梵净山索道140元，环保车20元，保险10元，镇远摆渡车往返20元，费用需自理
                <w:br/>
                3、自愿自费项目：小七孔鸳鸯湖划船费30元/人，大七孔游船40元/人。黄果树双程扶梯50元/人 费用需自理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全程景区认可的免票证件退费45元/成人（其中黄果树20元、西江5元、小七孔10元、梵净山10元、镇远0元）
                <w:br/>
                注：本产品线路已按旅行社最低折扣价提供综合优惠，故部分景点优惠证件不再另作退费。所有优惠证件需要通过景区验证，请带好相关证件并及时交予导游与景区确认，如遇景点优惠政策不统一的则按单独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2025-06-01T16:03:04+08:00</dcterms:created>
  <dcterms:modified xsi:type="dcterms:W3CDTF">2025-06-01T16:03:04+08:00</dcterms:modified>
</cp:coreProperties>
</file>

<file path=docProps/custom.xml><?xml version="1.0" encoding="utf-8"?>
<Properties xmlns="http://schemas.openxmlformats.org/officeDocument/2006/custom-properties" xmlns:vt="http://schemas.openxmlformats.org/officeDocument/2006/docPropsVTypes"/>
</file>