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【神仙居&amp;香格里拉 五泄漂流】5A神仙居·新晋网红如意桥· 如意湖 永安溪绿道 南峰山 高迁古民居 赠送2早2正餐 尊享纯玩3日游行程单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1、包含 2早 2 正餐，送神仙居大门票
                <w:br/>
                2、2 晚连住携程四钻仙居香格里拉酒店
                <w:br/>
                3、深度游览仙居精华景区--大神仙居、高迁古民居
                <w:br/>
                4、电动扶梯· 游神仙居一如意桥、省心不累
                <w:br/>
                5、清凉一夏 湿身大作战--诸暨五泄漂流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无锡-诸暨-仙居
                <w:br/>
              </w:t>
            </w:r>
          </w:p>
          <w:p>
            <w:pPr>
              <w:pStyle w:val="indent"/>
            </w:pPr>
            <w:r>
              <w:rPr>
                <w:rFonts w:ascii="微软雅黑" w:hAnsi="微软雅黑" w:eastAsia="微软雅黑" w:cs="微软雅黑"/>
                <w:color w:val="000000"/>
                <w:sz w:val="20"/>
                <w:szCs w:val="20"/>
              </w:rPr>
              <w:t xml:space="preserve">
                早上指定时间地点发车至诸暨（约4.5小时）：
                <w:br/>
                抵达后游览“让你心旷神怡，流连忘返”—【五泄皮筏漂流】（自理100元/人送1正餐）约1.5小时。借助清山绿水、地势落差的自然优势，山沟沟里迸发出活力气息。游人在漂流中可以充分体验浪遏飞舟的刺激，欣赏大溪两岸的风光，享受与大自然亲密接触的乐趣。溪道曲折，左冲右突，跌宕起伏，高差适宜，张合有度，是漂流之胜地。“漂于山水间，意在云雾中”，便是漂流真实之写照。
                <w:br/>
                后游览仙居家门口的诗和远方-【仙居永安溪绿道】（赠送游览，约1.5小时）：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结束游览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上午，自选游览旷世山景，“仙人居住的梦幻仙境”—【神仙居】（  60周岁以下补门票差价20元/人；上行索道65元/人，下行索道55元/人，根据身体状况自愿自理】5小时； 大神仙居是以神仙居为核心，纳入方圆十里的版图组成一个大神仙居景区；当地旅游局投资一个亿，把大神仙打造成国内知名五星级景区，大神仙居景区建设项目多位于海拔600米以上山区，地理位置特殊，栈道、观景台等项目都建设在悬崖峭壁，风景十分优美……；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南天顶玻璃观景台】（费用不含，如需体验请自理）开始试运营啦，超多亮点抢先看！超震撼！南天顶玻璃观景台位于浙江台州神仙居风景区海拔869米的悬崖峭壁之上，为单塔斜拉悬挑双层钢结构玻璃观景台，塔高30米，悬挑45米，悬空400米，悬挑面积1000余平方米。玻璃平台分为游览观光层和运动体验层，形如太空飞船和远洋游轮，寓意扬帆远航和一帆风顺。
                <w:br/>
                后适时前往【神仙居如意湖】约1小时，这么美的湖叫什么呢，哦，叫如意湖，淡妆浓抹总相宜，沿着湖边走，弯弯曲曲的弧线不时构成河堤，构成小桥，构成凉亭的翘角、弧形的阶梯还有曲张的枝条，这一切都给人以自然美，和谐美，惬意美。
                <w:br/>
                结束返回酒店休息。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仙居-无锡
                <w:br/>
              </w:t>
            </w:r>
          </w:p>
          <w:p>
            <w:pPr>
              <w:pStyle w:val="indent"/>
            </w:pPr>
            <w:r>
              <w:rPr>
                <w:rFonts w:ascii="微软雅黑" w:hAnsi="微软雅黑" w:eastAsia="微软雅黑" w:cs="微软雅黑"/>
                <w:color w:val="000000"/>
                <w:sz w:val="20"/>
                <w:szCs w:val="20"/>
              </w:rPr>
              <w:t xml:space="preserve">
                早晨前往游览“安洲第一山”--【南峰山】（赠送游览，游览时间约1.5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游览【高迁古民居】约1.5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适时返回温暖的家！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1、交通：按照实际人数提供空调旅游车
                <w:br/>
                2、住宿：2晚住宿仙居香格里拉酒店
                <w:br/>
                3、景点：景区首道大门票（自理除外）
                <w:br/>
                4、用餐：赠送2早2正餐
                <w:br/>
                5、服务：全程工作人员/导游服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1、行程中不含的餐，请自理（可请导游代订）
                <w:br/>
                <w:br/>
                2、旅游者可自行购买旅游人身意外险
                <w:br/>
                <w:br/>
                3、除景点第一大门票外的二次消费（如景交、索道、娱乐项目、请香等），请游客自愿选择，并自行购票，旅行社及导游不参与
                <w:br/>
                <w:br/>
                4、退款：此线路为综合打包优惠价，故任何证件不再享受优惠，无差价退还
                <w:br/>
                <w:br/>
                自理：
                <w:br/>
                1)、60周岁以下补神仙居门票差价20元（必须自理）；
                <w:br/>
                2）、景交：上行索道65元/人，下行索道55元/人，根据身体状况自理（自愿自理）
                <w:br/>
                3)、自理五泄漂流100元赠送1正餐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仙居</w:t>
            </w:r>
          </w:p>
        </w:tc>
        <w:tc>
          <w:tcPr/>
          <w:p>
            <w:pPr>
              <w:pStyle w:val="indent"/>
            </w:pPr>
            <w:r>
              <w:rPr>
                <w:rFonts w:ascii="微软雅黑" w:hAnsi="微软雅黑" w:eastAsia="微软雅黑" w:cs="微软雅黑"/>
                <w:color w:val="000000"/>
                <w:sz w:val="20"/>
                <w:szCs w:val="20"/>
              </w:rPr>
              <w:t xml:space="preserve">
                自理：
                <w:br/>
                1)、60周岁以下补神仙居门票差价20元（必须自理）；
                <w:br/>
                2）、景交：上行索道65元/人，下行索道55元/人，根据身体状况自理（自愿自理）
                <w:br/>
                3)、自理五泄漂流100元赠送1正餐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2、房差260元/人，只补不退    
                <w:br/>
                3、乡镇环线车只提供单接服务，返程统一送至中心点
                <w:br/>
                4、因本公司旅游产品为散客拼团线路，故满16人开班，不足16人全额退款，我社会在出团前3天通知客人，团款全额退回。（江阴、宜兴、靖江、苏州、常州等地区均加收相应接送费请选择上车地点时详细核对）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br/>
                7、请在报名时提供准确的姓名、电话等联系方式+身份证信息，导游会于出团前一日18：00前短信或电话联系您
                <w:br/>
                8、强烈建议游客购买旅游意外险！！！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1、参考酒店：2晚住宿仙居香格里拉酒店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姓名+证件号+手机号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2025-04-28T19:19:10+08:00</dcterms:created>
  <dcterms:modified xsi:type="dcterms:W3CDTF">2025-04-28T19:19:10+08:00</dcterms:modified>
</cp:coreProperties>
</file>

<file path=docProps/custom.xml><?xml version="1.0" encoding="utf-8"?>
<Properties xmlns="http://schemas.openxmlformats.org/officeDocument/2006/custom-properties" xmlns:vt="http://schemas.openxmlformats.org/officeDocument/2006/docPropsVTypes"/>
</file>