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浙202《虎啸峡富春桃源2日》挑战桐庐六星虎啸峡漂流、富春桃源*野猪林*网红棕榈岛*九霄碧云洞溶洞避暑纯玩/1晚酒店/纯玩0购物行程单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浙202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缤纷景点：挑战六星虎啸峡皮漂、富春桃源*野猪林*网红棕榈岛*九霄碧云洞
                <w:br/>
                精选酒店：1晚住宿富阳高端酒店
                <w:br/>
                纯玩精品：全程大门票全含纯玩无购物店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缤纷景点：挑战六星虎啸峡皮漂、富春桃源*野猪林*网红棕榈岛*九霄碧云洞
                <w:br/>
                精选酒店：1晚住宿富阳高端酒店
                <w:br/>
                纯玩精品：全程大门票全含纯玩无购物店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无锡—桐庐
                <w:br/>
              </w:t>
            </w:r>
          </w:p>
          <w:p>
            <w:pPr>
              <w:pStyle w:val="indent"/>
            </w:pPr>
            <w:r>
              <w:rPr>
                <w:rFonts w:ascii="微软雅黑" w:hAnsi="微软雅黑" w:eastAsia="微软雅黑" w:cs="微软雅黑"/>
                <w:color w:val="000000"/>
                <w:sz w:val="20"/>
                <w:szCs w:val="20"/>
              </w:rPr>
              <w:t xml:space="preserve">
                早上指定时间、地点集合发车至桐庐，前往体验称“五岳归来不看山，虎啸归来不戏水”的【虎啸峡激流探险漂流】（门市198元/人，自理门票优待160元/人，约2小时）10公里奇异峡谷、260米垂直落差，百万方库容的磅礴水量，引领潮流的速度与激情，心跳、尖叫、专业，尽在桐庐虎啸峡景区！景区因溪段急、落差大、水量磅礴等特点从而形成“小溪大浪”的顶级刺激水上运动，游客乘坐专业皮艇在国际一流标准的安全设备保护下，悬崖和瀑布屈身艇下，劈波逐浪凌空掠过时，巅峰驾驭的感觉此刻注解的淋漓尽致。一轮感官上的饕餮盛宴将带您领略劈波逐浪、驾驭巅峰的别样激流探险风情。
                <w:br/>
                <w:br/>
                漂流温馨提示：
                <w:br/>
                <w:br/>
                1、1.3m以下，60周岁以上不能参加此漂流；
                <w:br/>
                <w:br/>
                2、精神病、心脏病、高血压、癫痫等疾病患者、醉酒者、孕妇请勿参加漂流活动。
                <w:br/>
                <w:br/>
                3、漂流时“湿身”因此带一套换洗的衣服。
                <w:br/>
                <w:br/>
                4、穿上软底鞋以防撞伤脚底。
                <w:br/>
                <w:br/>
                5、风险提示：漂流属于高风险旅游体验项目，请详细阅读旅游安全告知。如遇暴雨、台风等不可抗力原因导致漂流无法正常参与，将调整为【山湾湾激情皮漂】（自理价格不变化）或其他景点游览参观。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富阳—无锡
                <w:br/>
              </w:t>
            </w:r>
          </w:p>
          <w:p>
            <w:pPr>
              <w:pStyle w:val="indent"/>
            </w:pPr>
            <w:r>
              <w:rPr>
                <w:rFonts w:ascii="微软雅黑" w:hAnsi="微软雅黑" w:eastAsia="微软雅黑" w:cs="微软雅黑"/>
                <w:color w:val="000000"/>
                <w:sz w:val="20"/>
                <w:szCs w:val="20"/>
              </w:rPr>
              <w:t xml:space="preserve">
                酒店自助早餐后退房出发前往游览国家AAAA级风景区-【富春桃源】(含景区大门票团队价，游览约2.5小时)，游亚太地区第一大洞厅--九霄碧云洞，18℃清凉世界，九霄碧云洞游玩结束后，穿越330米的隧道，步行至万亩森林氧吧，遮天避日，百余亩充满生机的天成野槠林，清朗幽静。寻童话梦，万倾碧波乘【岩岭湖特色竹筏】观光游览。后乘坐【富春云梯（自理40元/人）】华东首创--富春云梯，融动于静，悄隐于富春桃源景区。从远处观望，似从地面通到山顶，直达青云，富春云梯坡度是30.5°，垂直上升90米，运行距离长达500米，上山时间仅需5分钟。在网红【棕榈岛】;品-杯咖啡，观一路风景，再定格一张美图，逐渐成为许多游客旅游消费的新潮流，游客可以在岛上一边喝咖啡，一边欣赏360度全湖号。
                <w:br/>
                <w:br/>
                下午行程结束后返程。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【住宿】1晚富阳五星设施酒店（携程四钻，2人1室）
                <w:br/>
                <w:br/>
                【交通】空调旅游车（根据人数安排车型，1人1正座）
                <w:br/>
                <w:br/>
                【导游】全程导游服务费10元/人（已含）
                <w:br/>
                <w:br/>
                【门票】行程内所列景点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【自理】富春云梯40元/人（如进富春桃源需产生）
                <w:br/>
                <w:br/>
                【自愿自理】虎啸峡漂流160元/人（1.3米以上，不满60周岁可参与）
                <w:br/>
                <w:br/>
                <w:br/>
                【用餐】行程中不含的3次正餐，请自理（导游可协助代订餐）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一：【补房差】补房差150元/人（退100元/人）
                <w:br/>
                <w:br/>
                二：【酒店】富阳瑞莱克斯、曙光薇、君颐或同级携程4钻酒店
                <w:br/>
                <w:br/>
                三：儿童补门票如产生儿童门票费用，游客可自行到景区/场馆购买门票或由服务人员代为购买；
                <w:br/>
                <w:br/>
                富春桃源+富春云梯+岩岭湖竹筏：1.2米以下免费，1.2米及以上70元/人
                <w:br/>
                <w:br/>
                雅鲁漂流含景交：1.4米以下不能参与，1.4米及以上190元/人
                <w:br/>
                <w:br/>
                四：儿童早餐补
                <w:br/>
                <w:br/>
                1.2米以下免，1.2米-1.4米38元/人，1.4米及以上58元/人，按照各酒店规定现付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w:br/>
                2、参考住宿：温州港、悦庐国际
                <w:br/>
                <w:br/>
                3、行程中涉及的行车时间以及游玩时间由于存在不确定因素故以实际情况而定。
                <w:br/>
                <w:br/>
                4、为保证成团率，此团如人数较少时会与同方向其他线路拼车出行，确保不影响景点浏览时间，给您带来的不便之处，敬请谅解！
                <w:br/>
                <w:br/>
                5、因天气原因、不可抗力或景区临时性关闭，我社根据实际情况调整成其他景区或退还旅行社门票团队价。
                <w:br/>
                <w:br/>
                6、农家以及民宿不提供或限量提供一次性用品（润肤露、浴帽、牙刷、药膏、拖鞋等），出行需游客自备洗漱用品，请悉知！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7、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2025-06-15T09:14:22+08:00</dcterms:created>
  <dcterms:modified xsi:type="dcterms:W3CDTF">2025-06-15T09:14:22+08:00</dcterms:modified>
</cp:coreProperties>
</file>

<file path=docProps/custom.xml><?xml version="1.0" encoding="utf-8"?>
<Properties xmlns="http://schemas.openxmlformats.org/officeDocument/2006/custom-properties" xmlns:vt="http://schemas.openxmlformats.org/officeDocument/2006/docPropsVTypes"/>
</file>