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单团定制-辉腾锡勒草原 、乌兰哈达火山 、莲花度假酒店 、 敕勒川草原、成吉思汗陵 双飞7天6晚跟团游 （鄂尔多斯进呼和浩特出）（单地接））行程单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KH-NM1685336656GE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南京-鄂尔多斯
                <w:br/>
              </w:t>
            </w:r>
          </w:p>
          <w:p>
            <w:pPr>
              <w:pStyle w:val="indent"/>
            </w:pPr>
            <w:r>
              <w:rPr>
                <w:rFonts w:ascii="微软雅黑" w:hAnsi="微软雅黑" w:eastAsia="微软雅黑" w:cs="微软雅黑"/>
                <w:color w:val="000000"/>
                <w:sz w:val="20"/>
                <w:szCs w:val="20"/>
              </w:rPr>
              <w:t xml:space="preserve">
                请各位贵宾自行前往机场，乘机飞抵中国优秀旅游城市-鄂尔多斯市，鄂尔多斯市有悠久的历史和灿烂的文化。抵达后，自由活动，入住酒店休息。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成吉思汗陵-响沙湾-莲花度假酒店
                <w:br/>
              </w:t>
            </w:r>
          </w:p>
          <w:p>
            <w:pPr>
              <w:pStyle w:val="indent"/>
            </w:pPr>
            <w:r>
              <w:rPr>
                <w:rFonts w:ascii="微软雅黑" w:hAnsi="微软雅黑" w:eastAsia="微软雅黑" w:cs="微软雅黑"/>
                <w:color w:val="000000"/>
                <w:sz w:val="20"/>
                <w:szCs w:val="20"/>
              </w:rPr>
              <w:t xml:space="preserve">
                今日主题：莲花度假、遨游沙海
                <w:br/>
                早餐后，游览【成吉思汗陵景区】，简称成陵。是蒙古帝国第一代大汗成吉思汗的衣冠冢，位于内蒙古自治区鄂尔多斯市伊金霍洛旗草原上，距鄂尔多斯市区40公里。由于蒙古族盛行“密葬”，所以真正的成吉思汗陵究竟在何处始终是个谜。史料记载吸收成吉思汗最后一口气——也就是灵魂的驼毛，几百年来就收藏于成吉思汗陵。现今的成吉思汗陵经过多次迁移，直到1954年才由青海的塔尔寺迁回故地伊金霍洛旗。陵园占地约5.5公顷，对研究蒙古民族乃至中国北方游牧民族历史文化，具有极其重要的价值，核定为全国重点文物保护单位。紧邻的成吉思汗陵旅游区为5A级景区。
                <w:br/>
                <w:br/>
                <w:br/>
                午餐后，前往中国三大鸣沙山之一的国家5A级景点—【响沙湾】，入住中国首家沙漠度假酒店—响沙湾莲沙度假岛。入住【响沙湾莲花度假酒店】开启沙漠度假之旅。它被 CNN 列为十八个令人震撼的中国新酒店之一，它是地球唯一不使用钢筋水泥而建造的环保建筑，它的模式和 CLUBMED 一样，因为酒店建在沙漠中。
                <w:br/>
                在度假接待中心办理入住时，工作人员会给带上一条彩色手环，您肯定很好奇的问：“ what? 这是什么东东？”，“这条彩色手环是度假手环，同时也是您尊贵身份的标志，不管您到哪里只要亮出手环，就能获得最体贴周到的度假服务。
                <w:br/>
                乘坐3号沙漠索道，转乘沙漠越野车直奔莲花度假酒店。从上索道的一刻开始，您的行李就不用自己拿在手上了，工作人员会将行李托运到入住的房间！ what？到房间？这比航空公司的托运服务更加细致周到。一到酒店，“一粒沙”们在门口相迎，在豪华宽阔的大厅，”一粒沙”认真的介绍整体景区，哪些是必玩、哪些是特色！
                <w:br/>
                下午自由参加沙漠活动，度假岛度假客人在响沙湾景区范围内，享有“度假客人专用通道”，可缩短排队等候时间。仙沙岛和悦沙岛无限时畅玩。
                <w:br/>
                【仙沙娱乐岛设施】：沙漠观光火车，蒙古生活风情秀，沙漠艺术宫，彩虹剧场，沙滩排球，沙漠海滩休闲区，儿童活动区，沙滩足球，驼苑，沙雕城堡，水上项目等。
                <w:br/>
                【悦沙休闲岛设施】：冲浪车码头，驼苑，果老剧场，儿童乐园，沙漠探险车，轨道自行车，高空滑索，沙漠排球，沙漠足球，走钢丝表演，环球飞车表演，沙漠摩托车，水上项目等。
                <w:br/>
                晚餐前往莲花酒店“沙之莲”餐厅晚餐，这里将为您提供精致的晚餐，遍尝中外自助美食、精致特色地方菜，让味蕾与金色的曲线与您一起度过美好的用餐时光
                <w:br/>
                晚餐后，另一种精彩即将上演：
                <w:br/>
                【儿童艺术课程】：创意沙画、创意沙雕，激发孩子另类的创作灵感；
                <w:br/>
                【饮品畅饮】3个饮品服务地点：想喝什么？应有尽有，偷偷告诉你哦，3 楼的咖啡厅是看沙漠日落的观景地，文艺青年、文艺中年们一定不要错过。宝宝睡了吧？我们去喝一杯啊~！
                <w:br/>
                【大漠狂欢夜】酒店户外参加以年代秀、蒙古风、时尚秀等为主题的“自由自在汇”，美丽星空下、热情度假村内，瞬间变成歌的海洋、舞的故乡，欢呼声响彻沙海，酒吧畅饮、劲舞、秒拍“嗨”到停不下来；度过一个丰富多彩的沙漠之夜！
                <w:br/>
                【大漠观星】观看沙漠星海，领略中国最美沙漠星空的静谧，抬头探索宇宙天文，夜枕星辰入眠，享受大自然的那份寂静。可以在沙漠观星，感受浩瀚的沙漠自然。
                <w:br/>
                温馨提示：
                <w:br/>
                1.沙漠紫外线强，请带好防晒用品。
                <w:br/>
                2.沙漠活动时注意细沙进入您的相机或手机损坏您的拍摄仪器。
                <w:br/>
                3.景区内各项免费娱乐活动种类繁多，您可以随时询问旅游管家提供游玩指南,具体开放项目以景区当天开放公示为准，此为沙漠套票项目如部分限制或特殊情况不能游玩，无费用可退，敬请谅解。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晚餐：莲花自助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莲花度假酒店外景房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莲花-敕勒川旅游文化区-呼和浩特
                <w:br/>
              </w:t>
            </w:r>
          </w:p>
          <w:p>
            <w:pPr>
              <w:pStyle w:val="indent"/>
            </w:pPr>
            <w:r>
              <w:rPr>
                <w:rFonts w:ascii="微软雅黑" w:hAnsi="微软雅黑" w:eastAsia="微软雅黑" w:cs="微软雅黑"/>
                <w:color w:val="000000"/>
                <w:sz w:val="20"/>
                <w:szCs w:val="20"/>
              </w:rPr>
              <w:t xml:space="preserve">
                早餐后，莲花自由活动，中餐莲花自助午餐，下午乘车前往国家4A级景区—【敕勒川文化旅游景区】，这里是内蒙古第一任主席乌兰夫同志的故乡，也是北朝民歌中几千亩敕勒川草原的真实再现，呼和浩特为了再现壮观景色历经8年斥资数亿恢复了这一生态系统。2016年内蒙古自治区第二十七届旅游那达慕和中国蒙古族服装服饰艺术节的在这里举办；这里是农耕文明与游牧文明的交融地带，具有独特的风土人情和风俗习惯。“敕勒川草原文化旅游区一直以来都尊重这里的一草一木，尊重这里的文化和风俗，吸引八方来客，为大家打造一个大型草原会客厅。抵达呼和浩特，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午餐：莲花自助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呼和浩特-辉腾锡勒草原
                <w:br/>
              </w:t>
            </w:r>
          </w:p>
          <w:p>
            <w:pPr>
              <w:pStyle w:val="indent"/>
            </w:pPr>
            <w:r>
              <w:rPr>
                <w:rFonts w:ascii="微软雅黑" w:hAnsi="微软雅黑" w:eastAsia="微软雅黑" w:cs="微软雅黑"/>
                <w:color w:val="000000"/>
                <w:sz w:val="20"/>
                <w:szCs w:val="20"/>
              </w:rPr>
              <w:t xml:space="preserve">
                早餐后，乘车前往【辉腾锡勒草原】，一年的沉淀、一个生命的周期，万物复苏的季节里，草原重新换上了碧波万顷的盛装，呈现给天地它最温柔多情的一面。如果没来过草原那么你一定以为草原是天地赐予人间的一块雕琢的璞玉；但当你真正触碰这片草原，才知道它的美丽面容其实是游牧文化赋予它的，尽管她化了一个不露痕迹、宛如天成的淡妆。
                <w:br/>
                1、【草原迎宾下马酒】（专属礼仪），接受蒙古族特有的民族礼仪，左手端杯右手无名指沾酒敬天、敬地、敬祖先。
                <w:br/>
                2、【民族特色餐—手把羊肉】——手把肉蒙古民族千百年来最喜欢、最常用的传统美食。手把肉多用现宰羊肉切成大块煮制而成，因羊肉块大，就餐时需用手持道具辅助，故得名，是极具民族特色的风味美食。
                <w:br/>
                3、体验价值480元/人【体验贵族运动马背畅游】（费用已含）——有专业驯马师讲述骑马注意事项，骑马动作，控制马的方法。抛弃世俗离开喧嚣的都市感受草原的自在，享受马背民族驰骋草原的畅快感觉，身临其境感受蒙古人的英姿飒爽（骑马护具30保险20请游客自理）
                <w:br/>
                4、晚餐自费品尝【蒙古族宫廷盛宴——烤全羊】是圣祖成吉思汗犒赏凯旋的勇士，神秘的蒙古族祭天仪式，感受非物质文化遗产悠远苍凉的【马头琴】、神秘震撼的【呼麦】、高昂回旋的【长调】的完美配合下演绎出蒙古高原的灵魂之声，令人叹为观止。哈达银碗的欢畅，让你置身异域部落的尊贵“王爷”体验，（20人起）蒙古大餐烤全羊、低于20人改为8人1条烤羊腿。更有双手捧着蓝色吉祥哈达的蒙古族小姐姐，唱着甜美的祝酒歌、用银碗向尊贵的客人先上美酒，祝大家吉祥、快乐、健康、共同度过美好时光！
                <w:br/>
                5、【“草原之夜”篝火晚会】蒙古人“阿哈嘟”（兄弟）用木杆搭成支架、依次堆垒成垛，一抹火光照亮了整个草原，围着熊熊篝火，拉起悠扬的马头琴、唱起让人心醉的蒙古族歌曲，跳起优美的安代舞，释放出你的天性，融入这片美丽的大草原！（注：如有特殊情况还以当地景区为准，篝火晚会为赠送项目，如遇天气恶劣等不可抗力因素无法举办，则不产生费用的增减，敬请谅解。）晚入住草原蒙古包，夕阳西下，夜幕降临，会让你忘记烦忧，唯独记着草原纯粹的星空。
                <w:br/>
                温馨小贴士：
                <w:br/>
                1草原篝火晚会为免费赠送，因气候等不可抗力因素不能表演无任何费用退还。
                <w:br/>
                2草原景区餐饮住宿条件有限，可自带些食品、咸菜、辣酱等以弥补不足。
                <w:br/>
                3草原蒙古包住宿条件有限，需自备洗漱用品，时而水压不稳或冷热不均，敬请谅解。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辉腾锡勒草原-乌兰哈达火山-呼和浩特
                <w:br/>
              </w:t>
            </w:r>
          </w:p>
          <w:p>
            <w:pPr>
              <w:pStyle w:val="indent"/>
            </w:pPr>
            <w:r>
              <w:rPr>
                <w:rFonts w:ascii="微软雅黑" w:hAnsi="微软雅黑" w:eastAsia="微软雅黑" w:cs="微软雅黑"/>
                <w:color w:val="000000"/>
                <w:sz w:val="20"/>
                <w:szCs w:val="20"/>
              </w:rPr>
              <w:t xml:space="preserve">
                早餐后，前往【乌兰哈达火山】乌兰哈达火山群位于蒙古高原南缘，是现今发现的全新世有喷发的火山地区。火山群总体呈北东和北西向串珠状展布，坐落30余座大小不一的火山，30余座火山环绕着400平方公里的火山地带，有天鹅湖和白音淖尔湖，湖的四周是天然草原。下午乘车返回呼和浩特，入住酒店休息！
                <w:br/>
                自由活动-“火山计划”游玩Tips
                <w:br/>
                登上火山顶，置身于火山星球，开始火山计划吧：
                <w:br/>
                ◆3号火山（北炼丹炉）—有步道，老人小孩都可以轻松攀爬，网红红色电话亭就在这里！
                <w:br/>
                ◆4号火山（黑脑包）—游客中心所在地，山体为红棕色
                <w:br/>
                ◆5号火山（中炼丹炉）—保存完好，碎石路，有一定的攀爬难度可以看到完整的火山面貌
                <w:br/>
                ◆6号火山（南炼丹炉）—开采严重的，但适合拍照，开车可以环绕一圈
                <w:br/>
                ◆7、8号火山—无法攀爬，开车经过即可。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
                <w:br/>
              </w:t>
            </w:r>
          </w:p>
          <w:p>
            <w:pPr>
              <w:pStyle w:val="indent"/>
            </w:pPr>
            <w:r>
              <w:rPr>
                <w:rFonts w:ascii="微软雅黑" w:hAnsi="微软雅黑" w:eastAsia="微软雅黑" w:cs="微软雅黑"/>
                <w:color w:val="000000"/>
                <w:sz w:val="20"/>
                <w:szCs w:val="20"/>
              </w:rPr>
              <w:t xml:space="preserve">
                早餐后，前往参观内蒙古综合性博物馆、内蒙古60周年大庆献礼工程国家4A级景区【内蒙古博物院】（周一闭馆、改为内蒙古七十大庆呼和塔拉会址），造型独特，设备先进，由陈列展厅区、文物库房区、观众服务区、业务科研区及多功能厅等各部分组成。博物院集合了强烈的现代元素、地域表征与民族特色，是浓缩了中国北方亿万年来生态变迁史与草原文明发展史的一部“百科全书”，也是自治区经济社会发展水平和文明程度的标志。改为内蒙古七十大庆呼和塔拉会址），造型独特，设备先进，由陈列展厅区、文物库房区、观众服务区、业务科研区及多功能厅等各部分组成。博物院集合了强烈的现代元素、地域表征与民族特色，是浓缩了中国北方亿万年来生态变迁史与草原文明发展史的一部“百科全书”，也是自治区经济社会发展水平和文明程度的标志。参观国家AAA级景区【将军衙署博物院】（周一闭馆、改为内蒙古七十大庆呼和塔拉会址），是清代绥远将军管辖归化城、漠南蒙古及统领大同、宣化等地驻兵的办公衙门，按清一品封疆大吏衙署的规格营造。衙署内举办有蒙古八旗，将军衙署复原陈列等展览。
                <w:br/>
                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呼和浩特-南京：根据航班送机
                <w:br/>
              </w:t>
            </w:r>
          </w:p>
          <w:p>
            <w:pPr>
              <w:pStyle w:val="indent"/>
            </w:pPr>
            <w:r>
              <w:rPr>
                <w:rFonts w:ascii="微软雅黑" w:hAnsi="微软雅黑" w:eastAsia="微软雅黑" w:cs="微软雅黑"/>
                <w:color w:val="000000"/>
                <w:sz w:val="20"/>
                <w:szCs w:val="20"/>
              </w:rPr>
              <w:t xml:space="preserve">
                早餐后，根据航班时间，前往机场送机。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8月12号6大1小
                <w:br/>
                1、住宿：3晚呼和浩特   智选假日或同级
                <w:br/>
                         1晚辉腾锡勒  蒙古包
                <w:br/>
                           1晚博源豪生
                <w:br/>
                         莲花外景  
                <w:br/>
                2、用餐：400元./人  50元/正*8正
                <w:br/>
                3、门票：
                <w:br/>
                          敕勒川电瓶车
                <w:br/>
                         成陵
                <w:br/>
                          骑马
                <w:br/>
                4、用车：19座空调旅游大巴       
                <w:br/>
                5、导服
                <w:br/>
                6、大交通自理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2025-07-08T18:06:13+08:00</dcterms:created>
  <dcterms:modified xsi:type="dcterms:W3CDTF">2025-07-08T18:06:13+08:00</dcterms:modified>
</cp:coreProperties>
</file>

<file path=docProps/custom.xml><?xml version="1.0" encoding="utf-8"?>
<Properties xmlns="http://schemas.openxmlformats.org/officeDocument/2006/custom-properties" xmlns:vt="http://schemas.openxmlformats.org/officeDocument/2006/docPropsVTypes"/>
</file>