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苏617【金陵时光·纯玩南京3日】 牛首圣境偶遇栖霞山·两晚连住四钻酒店，品种多样的自助早，行程单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苏617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2晚连住携程4钻酒店
                <w:br/>
                <w:br/>
                独家赠送栖霞山门票
                <w:br/>
                <w:br/>
                AAAA景区--中山陵
                <w:br/>
                <w:br/>
                AAAA景区--玄武湖
                <w:br/>
                <w:br/>
                金陵四大名胜之一牛首山
                <w:br/>
                <w:br/>
                中国最大的传统古街--夫子庙
                <w:br/>
                <w:br/>
                南京的大唐不夜城—无想水镇
                <w:br/>
                <w:br/>
                赠2早4正餐，品特色美食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2晚连住携程4钻酒店
                <w:br/>
                <w:br/>
                独家赠送栖霞山门票
                <w:br/>
                AAAA景区--中山陵
                <w:br/>
                AAAA景区--玄武湖
                <w:br/>
                金陵四大名胜之一牛首山
                <w:br/>
                中国最大的传统古街--夫子庙
                <w:br/>
                南京的大唐不夜城—无想水镇
                <w:br/>
                赠2早4正餐，品特色美食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无锡-南京
                <w:br/>
              </w:t>
            </w:r>
          </w:p>
          <w:p>
            <w:pPr>
              <w:pStyle w:val="indent"/>
            </w:pPr>
            <w:r>
              <w:rPr>
                <w:rFonts w:ascii="微软雅黑" w:hAnsi="微软雅黑" w:eastAsia="微软雅黑" w:cs="微软雅黑"/>
                <w:color w:val="000000"/>
                <w:sz w:val="20"/>
                <w:szCs w:val="20"/>
              </w:rPr>
              <w:t xml:space="preserve">
                早上指定时间地点集合出发，前往南京游玩4A景点【南京牛首山】（门票自愿自理，70岁以上免费，60-69周岁门市价80元满10人团队价50元，60岁以下门市价160元满10人团队价80元，若整车不去则更换其它免费景点）；
                <w:br/>
                游览【秦淮风光带—夫子庙商业街】： 品小吃、是南京城南最繁华的的地带，集六朝与明清历史、金陵民俗文化大观园于一身，亭台楼阁、桨声灯影，乌衣巷、文德桥、棂星门、天下文枢坊、东市、西市等小商品一条街，自由活动，品南京十里秦淮的风韵，享金陵特色小食，赏老南京民俗风情。每年春节前后，这里都是最热闹的时间，各色的花灯五光十色，把景区打造成了一个不夜城。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携程4钻酒店双人标准间</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
                <w:br/>
              </w:t>
            </w:r>
          </w:p>
          <w:p>
            <w:pPr>
              <w:pStyle w:val="indent"/>
            </w:pPr>
            <w:r>
              <w:rPr>
                <w:rFonts w:ascii="微软雅黑" w:hAnsi="微软雅黑" w:eastAsia="微软雅黑" w:cs="微软雅黑"/>
                <w:color w:val="000000"/>
                <w:sz w:val="20"/>
                <w:szCs w:val="20"/>
              </w:rPr>
              <w:t xml:space="preserve">
                早餐后，游览【栖霞山风景区】（门票已含，游览时间约1.5小时）栖霞山古称摄山，又名伞山，是南京历史文化的重要代表和见证地，栖霞山的栖霞寺为江南佛教三论宗的发祥地，清朝乾隆帝六下江南，其中五次驻跸栖霞乾隆行宫。 [9]景区内有国家级文物保护单位3处，省级文物保护单位1处，市级文物保护单位4处。分布有栖霞寺、纱帽峰、碧云亭等景点。栖霞山为中国四大赏枫胜地之一，“栖霞丹枫”名列金陵新四十景。栖霞山风景名胜区是融自然山水、红叶景观、石林景观和历史人文为一体的综合性风景名胜区。
                <w:br/>
                <w:br/>
                游览【玄武湖】（赠送游览，约40分钟）玄武湖公园是中国最大的皇家园林湖泊，也是中国仅存的江南皇家园林和江南地区最大的城内公园，被誉为"金陵明珠"，玄武湖方圆近五里，分作五洲(环洲、樱洲、菱洲、梁洲、翠洲)，洲洲堤桥相通，浑然一体，处处有山有水。宋人欧阳修也曾写道"金陵莫美于后湖;钱塘莫美于西湖"，玄武湖为风景园林，亦为文化胜地，历代文人骚客，政要名流都曾在此留下身影，皆为后人传为美谈。
                <w:br/>
                <w:br/>
                <w:br/>
                <w:br/>
                夜游【无想水镇】（游览时间约40分钟）无想水镇，以水景为核心，四周环列水榭、假山驳岸、亭台楼阁、小桥流水，有 “一水两亭三塘四门五桥六巷” 的特色景观，环形的河道将景区串联在一起，夜晚灯光亮起时，水面灯光以及沿岸景观树木变色灯光相互映衬，美轮美奂。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携程4钻酒店双人标准间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南京-无锡
                <w:br/>
              </w:t>
            </w:r>
          </w:p>
          <w:p>
            <w:pPr>
              <w:pStyle w:val="indent"/>
            </w:pPr>
            <w:r>
              <w:rPr>
                <w:rFonts w:ascii="微软雅黑" w:hAnsi="微软雅黑" w:eastAsia="微软雅黑" w:cs="微软雅黑"/>
                <w:color w:val="000000"/>
                <w:sz w:val="20"/>
                <w:szCs w:val="20"/>
              </w:rPr>
              <w:t xml:space="preserve">
                早餐后游览【中山陵】（游览时间约1.5小时，周一闭馆）游览伟大的革命先行者孙中山先生的陵墓—中山陵：博爱坊、墓道、陵门、碑亭、祭堂、陵墓等，陵墓气势恢宏，寓意深刻，被誉为“中国近代史上第一陵”；
                <w:br/>
                <w:br/>
                游览国家4A级旅游区【雨花台】(赠送游览，游览时间约1小时)，阳春三月，雨花台的白玉兰也加入了南京春季赏花大赏的行列，傲立在枝头的白玉兰清爽圣洁、亭亭玉立，像是一位远离世俗的少女，丝毫没有人间烟火的味道。适时结束行程，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1、住宿：2晚携程4钻酒店双人标准间
                <w:br/>
                <w:br/>
                2、交通：空调旅游车（根据人数安排车型，1人1正座）
                <w:br/>
                <w:br/>
                3、用餐：占床者赠送2早4正餐（此餐为赠送，不用则不退，十人一桌，10菜一汤，多人多菜，少人少菜！其中2正餐升级一餐为鱼头宴，一餐为牛肉粉丝火锅））
                <w:br/>
                <w:br/>
                4、门票：行程内所列，景点团队价门票、自理除外
                <w:br/>
                <w:br/>
                5、导游：司机往返接送服务，当地导游服务费10元/人
                <w:br/>
                <w:br/>
                6、儿童：只含车位，导游服务费，其余自理 
                <w:br/>
                <w:br/>
                7、保险：旅行社责任险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【自理】全程车综费100元/人  (报名时交给旅行社，导游上车不代收)
                <w:br/>
                <w:br/>
                <w:br/>
                <w:br/>
                <w:br/>
                【自愿自理】：牛首山门票 70岁以上免费，60-69周岁门市价80元满10人团队价50元，60岁以下门市价160元满10人团队价80元，若整车不去则更换其它免费景点
                <w:br/>
                <w:br/>
                <w:br/>
                <w:br/>
                【保险】强烈建议游客购买旅游意外险
                <w:br/>
                <w:br/>
                【门票】除行程内已包含（团队价）景点第一大门票外的二次消费（如索道、娱乐项目、请香等、水上项目），请游客自愿选择，旅行社及导游不参与；
                <w:br/>
                <w:br/>
                <w:br/>
                <w:br/>
                <w:br/>
                单人房差：200元/2晚，涉及用餐，只补不退；产生单男单女，尽量安排拼房或补房差
                <w:br/>
                <w:br/>
                参考酒店：金陵嘉辰，曙光微，兰欧，约翰花园或同级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w:br/>
                2、报名请提供准确名字、身份证号码以及手机联系方式，出行当前请务必随身携带身份证原件；    
                <w:br/>
                <w:br/>
                3、靖江/张家港/宜兴/临时点等地区均加收相应接送费请选择上车地点时详细核对；
                <w:br/>
                <w:br/>
                4、该行程为打包线路，包含景点对任何证件不再享受门票优惠，自愿放弃景点费用不退；
                <w:br/>
                <w:br/>
                5、本产品行程实际出行中，在不减少景点/场馆且征得您同意的前提下，随团服务人员、司机可能会根据天气、交通等情况，对您的行程进行适当调整（如调整景点/场馆的游览/参观顺序、变更集合时间等），以确保行程顺利进行；
                <w:br/>
                <w:br/>
                6、植物类景观（枫叶、樱花、油菜花等），可能会因天气原因导致观花不佳等情况，敬请谅解 ！
                <w:br/>
                <w:br/>
                7、请在导游约定的时间到达上车地点集合，切勿迟到，以免耽误您和其他游客行程，若因迟到导致无法随车游览，请您自行前往下一集合地点，敬请谅解！
                <w:br/>
                <w:br/>
                8、个别景区景点/场馆、餐厅、休息区等地存在非旅行社安排的购物场所。旅行社提醒您，根据自身需要，理性消费并索要凭证，如产生消费争议，将由您自行承担，敬请谅解！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1、因本公司旅游产品为散客拼团线路，故满30人开班；
                <w:br/>
                <w:br/>
                2、儿童价：只含车位和导游，其他产生费用自理，具体请游客到景点窗口现付，以当天景区公示为准；
                <w:br/>
                <w:br/>
                3、行程中涉及的行车时间以及游玩时间由于存在不确定因素故以实际情况而定；
                <w:br/>
                <w:br/>
                本产品为散客拼团，在承诺服务内容和标准不变的前提下 ，可能会与其他旅行社的客人或同方向其他线路拼车出行，共同游玩，如您提交订单，则视为接受旅行社拼团后统一安排行程；
                <w:br/>
                <w:br/>
                4、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w:br/>
                5、旅游者在旅行过程中，自由活动期间，未经领队/导游同意，擅自离队或因个人原因离开酒店及景区等，所导致的人身安全，财产损失一切后果自行负责，未完成部分将被视为您自行放弃，已产生的实际费用，不予退还；
                <w:br/>
                <w:br/>
                6、老人报名：超过70周岁的需要直系亲属共同签署《参团旅游免责协议书》！需要有家人或亲友陪伴出行，超过80周岁，谢绝参团！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6、为保证成团率，此团如人数较少时会与同方向其他线路拼车出行，确保不影响景点浏览时间，给您带来的不便之处，敬请谅解！
                <w:br/>
                <w:br/>
                7、因天气原因、不可抗力或景区临时性关闭，我社根据实际情况调整成其他景区或退还旅行社团队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一、特别提醒
                <w:br/>
                <w:br/>
                1、以上线路为散客拼团，由“三义旅游”承接；此团需满30人开班！
                <w:br/>
                <w:br/>
                2、强烈建议游客购买旅游意外险！
                <w:br/>
                <w:br/>
                3、此团如人数较少时会与同方向其他线路拼车出行，确保不影响景点浏览时间，给您带来的不便之处，敬请谅解！
                <w:br/>
                <w:br/>
                4、请在报报名后请索取《出团通知书》，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垂询报名旅行社或承接社：0510--88877701
                <w:br/>
                <w:br/>
                5、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行程实际出行中，在不减少景点/场馆且征得您同意的前提下，导游、司机可能会根据天气、交通、疫情防控等情况，对您的行程进行适当调整（如调整景点/场馆的游览/参观顺序、变更集合时间等）以确保行程顺利进行。如因不可抗力等因素确实无法执行原行程计划，对于因此而造成的费用变更，我社实行多退少补，不承担其他赔偿费用，敬请配合。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0510--88877701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br/>
                <w:br/>
                6、如产品确认单中的条款约定与旅游合同主协议（示范文本）不一致的，以产品确认单中的约定为准。
                <w:br/>
                <w:br/>
                本人已详细阅读以上条款，清楚并同意以上的约定！
                <w:br/>
                <w:br/>
                7、如为多人出行，预订人，旅游者代表确认已征得其余全体出行人同意作为本次旅游签约代表，受托人在旅游合同，意见单，其所涉及附件上的签字全体委托人均予以认可。如您未取得授权，请不要代签署合同，意见单，其所涉及附件。
                <w:br/>
                <w:br/>
                游客或游客代表签名：
                <w:br/>
                <w:br/>
                签署日期：
                <w:br/>
                <w:br/>
                <w:br/>
                <w:br/>
                特殊人群限制
                <w:br/>
                <w:br/>
                出于安全考虑，本产品不接受孕妇预订，敬请谅解
                <w:br/>
                <w:br/>
                1.为了确保旅游顺利出行，防止旅途中发生人身意外伤害事故，请旅游者在出行前做一次必要的身体检查，如存在下列情况，因服务能力所限无法接待：
                <w:br/>
                <w:br/>
                （1）传染性疾病患者，如传染性肝炎、活动期肺结核、伤寒等传染病人；
                <w:br/>
                <w:br/>
                （2）心血管疾病患者，如严重高血压、心功能不全、心肌缺氧、心肌梗塞等病人；
                <w:br/>
                <w:br/>
                （3）脑血管疾病患者，如脑栓塞、脑出血、脑肿瘤等病人；
                <w:br/>
                <w:br/>
                （4）呼吸系统疾病患者，如肺气肿、肺心病等病人；
                <w:br/>
                <w:br/>
                （5）精神病患者，如癫痫及各种精神病人；
                <w:br/>
                <w:br/>
                （6）严重贫血病患者，如血红蛋白量水平在50克/升以下的病人；
                <w:br/>
                <w:br/>
                （7）大中型手术的恢复期病患者；
                <w:br/>
                <w:br/>
                （8）孕妇及行动不便者。
                <w:br/>
                <w:br/>
                · 老年人
                <w:br/>
                <w:br/>
                1. 70周岁以上老年人预订出游，须与报名社签订《健康证明》并有家属或朋友（因服务能力所限无法接待及限制接待的人除外）陪同方可出游。
                <w:br/>
                <w:br/>
                2. 因服务能力所限，无法接待81周岁以上的旅游者报名出游，敬请谅解。
                <w:br/>
                <w:br/>
                 未成年人
                <w:br/>
                <w:br/>
                1.未满18周岁的旅游者请由家属（因服务能力所限无法接待及限制接待的人除外）陪同参团。
                <w:br/>
                <w:br/>
                2.因服务能力所限，无法接待18周岁以下旅游者单独报名出游，敬请谅解。
                <w:br/>
                <w:br/>
                <w:br/>
                <w:br/>
                <w:br/>
                <w:br/>
                涉山涉水财产安全
                <w:br/>
                <w:br/>
                【财产安全】为了您人身、财产的安全，请您避免在公开场合暴露贵重物品及大量现金。上街时需时刻看管好首饰、相机等随身物品。
                <w:br/>
                <w:br/>
                【涉山涉水】游泳、漂流、潜水、滑雪、溜冰、戏雪、冲浪、探险、热气球、高山索道等活动项目，均存在危险。参与前请根据自身条件，并充分参考当地相关部门及其它专业机构的相关公告和建议后量力而行。
                <w:br/>
                <w:br/>
                【出行常识】旅游活动（风险性项目）和特殊人群三方面出行前请您仔细阅读, 安全指南及警示。
                <w:br/>
                <w:br/>
                普及旅游安全知识及旅游文明公约，使您的旅程顺利圆满完成，特制定 《旅游安全文明注意事项》，请您认真阅读并切实遵守。  
                <w:br/>
                <w:br/>
                <w:br/>
                <w:br/>
                游客或游客代表签名：
                <w:br/>
                <w:br/>
                签署日期：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2025-11-23T07:51:54+08:00</dcterms:created>
  <dcterms:modified xsi:type="dcterms:W3CDTF">2025-11-23T07:51:54+08:00</dcterms:modified>
</cp:coreProperties>
</file>

<file path=docProps/custom.xml><?xml version="1.0" encoding="utf-8"?>
<Properties xmlns="http://schemas.openxmlformats.org/officeDocument/2006/custom-properties" xmlns:vt="http://schemas.openxmlformats.org/officeDocument/2006/docPropsVTypes"/>
</file>