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【浙KY08】【神仙居康养3日】 大美神仙居丨5A大神仙居·网红如意桥丨5A国清寺丨桐江书院丨奇美南峰山丨永安溪绿道丨高迁古民居丨宿仙居民宿2晚不挪窝丨2早4正餐 民宿送餐纯玩3日游行程单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【浙KY08】</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无锡市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仙居县</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3</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汽车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汽车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◎5A＆5A，5A醉美神仙居+5A国清寺+桐江书院     
                <w:br/>
                <w:br/>
                ◎宿仙居山水精品民宿，赠2早4正餐，餐餐升级11菜1汤（独家升级1餐野生胖鱼头宴+1餐本地土鸡煲宴）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指定地点-仙居
                <w:br/>
              </w:t>
            </w:r>
          </w:p>
          <w:p>
            <w:pPr>
              <w:pStyle w:val="indent"/>
            </w:pPr>
            <w:r>
              <w:rPr>
                <w:rFonts w:ascii="微软雅黑" w:hAnsi="微软雅黑" w:eastAsia="微软雅黑" w:cs="微软雅黑"/>
                <w:color w:val="000000"/>
                <w:sz w:val="20"/>
                <w:szCs w:val="20"/>
              </w:rPr>
              <w:t xml:space="preserve">
                早上指定时间地点出发前往华东“最后的香格里拉”“世外桃源”--仙居；
                <w:br/>
                <w:br/>
                到达后游览安洲第一山--【南峰山】（赠送游览，约40分钟），因一山南立而名，山巅轩敞溪水环拥，于此鸟瞰永安溪，过往行船白帆点点，轻若浮云，故称“南峰钓艇”，为旧时仙居“八景”之一。宋代的朱熹游览南峰山后认为，仙居的福应山和南峰山互为宾主，而一县的美景尽在东南南峰山。由于有朱夫子的这句话，在后来的很长一段时间里，南峰山与福应山一同被看作了仙居的门户，并被纳入了县城的自然和人文景观的布局之中。山巅之上建有南峰塔建于北宋天圣十年（1032年）的南峰塔高23.8米，6面7层，楼阁式砖塔，历代曾几经修缮。
                <w:br/>
                <w:br/>
                后游览有“华东香格里拉”、堪称神级徒步天堂之称的--【永安溪绿道】（赠送游览，约1小时），绿道顾名思义就是每走一步都有绿意相伴。无论是散步还是骑行，绿道带给人的清新与舒适都是无可比拟的。总长达492公里的永安溪绿道就像一条醉卧的长龙，遍布在仙居的土地上。永安溪绿道将神仙居、薰衣草花田、高迁古村、石仓洞奇观等自然美景串联起来，在游走的同时予你一次惊艳。这里有纯净湛蓝的天空，这里有云雾缭绕的仙境，这里有水声潺潺的永安溪，这里有远离俗世的慢生活⋯⋯穿行在青山绿水间，走过的每一处风景都仿佛被时光定格。或乘一叶竹筏，顺流而下，路上的每一处风景都值得被相机定格；或约三五好友，于溪畔露营嬉水，一切美好都在风景里～
                <w:br/>
                <w:br/>
                后游览江南第一书院、理学家朱熹讲学之地--【桐江书院】（目前免费，赠送游览，约1小时），这里曾吸引四方文人学士接踵而来，至今仍保留着历史名人题写的匾额真迹，书院是宋乾道年间由晚唐诗人方干第八代孙方斫举资创建而成，因其祖上方干系桐庐人，故以“桐江”命名，距今有八百多年的历史。书院文化底蕴深厚，南宋理学家朱熹曾在此讲学，而且他还送儿子在此就读。书院占地总面积100多亩，面山傍溪、视野开阔、风景怡人，是一处习文学艺、修身养性的好地方。在这里能感受到深厚的文化底蕴与耕读文化气息。
                <w:br/>
                <w:br/>
                行程结束前往入住自由棋牌卡拉OK娱乐活动。。。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午餐：含     晚餐：含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仙居农家民宿/香格里拉酒店（农家民宿不含空调和洗漱用品）</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仙居
                <w:br/>
              </w:t>
            </w:r>
          </w:p>
          <w:p>
            <w:pPr>
              <w:pStyle w:val="indent"/>
            </w:pPr>
            <w:r>
              <w:rPr>
                <w:rFonts w:ascii="微软雅黑" w:hAnsi="微软雅黑" w:eastAsia="微软雅黑" w:cs="微软雅黑"/>
                <w:color w:val="000000"/>
                <w:sz w:val="20"/>
                <w:szCs w:val="20"/>
              </w:rPr>
              <w:t xml:space="preserve">
                早餐后游览旷世山景，“仙人居住的梦幻仙境”--【大神仙居】（门票门市价110元不含，60周岁以下自理优惠价100元，60周岁以上自理55元，70周岁以上免票；索道上行65元下行55元自愿自理，根据自身健康情况选择乘坐），大神仙居是以神仙居为核心，纳入方圆十里的版图组成一个大神仙居景区。当地旅游局投资1个亿，把大神仙居打造成国内知名五星级景区，景区位于海拔600米以上山区，由此赢得了“神仙居”“桃源仙境”等众多赞誉。神仙居引人入胜之处，在于一山一水、一崖一洞、一石一峰都自成一格，一字蔽之：“奇”。峰奇、山奇、石奇、崖亦奇。自县城出发，迤逦西行，大雷山，括苍山，均绵延不断。神仙居是世界上规模最大的火山流纹岩地貌典型，景观丰富而集中。有观音岩、如来像、迎客山神、将军岩、睡美人、十一泄飞瀑等多个景点。适时游览神仙居景区内新晋网红点--【如意桥】，刚柔并济的造型与神仙居的自然风光完美地融为一体，如一柄空中的玉如意，又似仙女的披帛，全透明玻璃桥面让人双腿发软，脚底油然而生对壮美景色的震撼。如意桥上留个影，行道有福万事如意。可体验最令人向往的景区内最新项目【南天顶玻璃观景台】（费用不含，如需体验请自理），在海拔869米，相当于290层楼的高空中，一座塔高30米，悬空400米，悬挑面积1000余平方米的玻璃观景台嵌于悬崖峭壁之上，这就是神仙居景区最新打造的南天顶观景台！这座双层结构的玻璃观景台同样由北京“鸟巢”设计师之一的何云昌领衔团队设计，从空中俯瞰，形如一艘太空飞船，仿佛真的要一脚踏入寻仙之旅~观景台分为游览观光层和运动体验层，走在观光层犹如云端漫步，每一步都让人如履薄冰；而运动体验层设有平步青云和步步惊心两大高空体验项目，尖叫指数百分百！ 
                <w:br/>
                <w:br/>
                行程结束后前往农家用中餐，休息后游览百年古居遗址、江南博物馆的宝藏村落--【高迁古民居】（赠送游览，约2小时），为中国历史文化名村，是吴氏家族集居之地，现存13 座较为完整的古居。景区规模宏大、布局精巧、外型优美，尤以镶嵌在门窗棂台上的精美石刻、木雕最具代表性，是我国古代民居雕刻艺术的集中体现。古民居历经百年而不衰，至今村民们仍生活在其中，耕读持家的古风犹存，一幅与世无争的和平景象令人赞叹不已。枯藤老树昏鸭，小桥流水人家。江南特色在这一隅展现了出来。爬到附近的小山坡，俯看古居，没有看故宫那么震撼，但是那一丝丝岁月洗礼后的古波不惊，给人以从容淡然。也许它不是最古老的不是最诱人的不是，但是是最唯一的，唯一的仙居古城的古民居。
                <w:br/>
                <w:br/>
                行程结束前往入住自由棋牌卡拉OK娱乐活动。。。
                <w:br/>
                自费项：1、自理：  ①神仙居门票门市价110元不含，60周岁以下自理优惠价100元，60周岁以上自理55元，70周岁以上免票；  ②索道上行65元下行55元自愿自理，根据自身健康情况选择乘坐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晚餐：含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仙居农家民宿/香格里拉酒店（农家民宿不含空调和洗漱用品）</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仙居-指定地点
                <w:br/>
              </w:t>
            </w:r>
          </w:p>
          <w:p>
            <w:pPr>
              <w:pStyle w:val="indent"/>
            </w:pPr>
            <w:r>
              <w:rPr>
                <w:rFonts w:ascii="微软雅黑" w:hAnsi="微软雅黑" w:eastAsia="微软雅黑" w:cs="微软雅黑"/>
                <w:color w:val="000000"/>
                <w:sz w:val="20"/>
                <w:szCs w:val="20"/>
              </w:rPr>
              <w:t xml:space="preserve">
                早餐后游览中国佛教宗派天台宗发源地、拥有1400多年历史的隋代古刹--【国清寺·云里听梵音】（赠送游览，约2小时），国清寺之于天台，就像是西湖之于杭州。始建于隋开皇十八年（598年），取“寺若成，国即清”，隋代高僧智者大师在此创立了天台宗，是中国佛教宗派天台宗的发源地，后来鉴真东渡时也曾朝拜国清寺。以及寒山、拾得、道济和尚，都在这里出家。国清寺在宗教文化上，拥有无比崇高的地位。寺内香火很旺，但不嘈杂拥挤，即使包揽再多的游客，给人感觉始终是“清古幽幽”，没人拉你算命，没人拉你买香，也被网友评价为”中国最不商业化的景区“之一，当地人也会来这里祭拜。
                <w:br/>
                <w:br/>
                适时结束行程，返回温馨的家。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1、住宿：自选仙居精品农家民宿/或五星香格里拉等同级4钻设施酒店（农家民宿不含空调和洗漱用品，开空调10元/人/晚；有棋牌麻将（另付费约40元/场）免费唱歌）
                <w:br/>
                <w:br/>
                2、交通：按实际人数提供往返空调旅游车
                <w:br/>
                <w:br/>
                3、门票：部分景区第一门票
                <w:br/>
                <w:br/>
                4、用餐：占床者赠送2早4正餐（晚餐升级11菜1汤鸡煲宴+胖头鱼宴）
                <w:br/>
                <w:br/>
                5、导游：全程导游服务
                <w:br/>
                <w:br/>
                6、购物：纯玩无购物
                <w:br/>
                <w:br/>
                7、保险：旅游责任险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1、自理：
                <w:br/>
                <w:br/>
                ①神仙居门票门市价110元不含，60周岁以下自理优惠价100元，60周岁以上自理55元，70周岁以上免票；
                <w:br/>
                <w:br/>
                ②索道上行65元下行55元自愿自理，根据自身健康情况选择乘坐
                <w:br/>
                <w:br/>
                2、用餐：第三天1个中餐不含，请自理（导游可代订）
                <w:br/>
                <w:br/>
                3、保险：建议游客购买旅游意外险
                <w:br/>
                <w:br/>
                4、除景点第一大门票外的二次消费（如索道、娱乐项目、请香等），请游客自愿选择，旅行社及导游不参与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
                自理：
                <w:br/>
                <w:br/>
                ①神仙居门票门市价110元不含，60周岁以下自理优惠价100元，60周岁以上自理55元，70周岁以上免票；
                <w:br/>
                <w:br/>
                ②索道上行65元下行55元自愿自理，根据自身健康情况选择乘坐
              </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1、座位号仅供参考，实际以导游通知为准；
                <w:br/>
                <w:br/>
                2、线路为散客拼团，故满30人发班；整车需满45人发团；
                <w:br/>
                <w:br/>
                3、单人房差：产生单男单女，尽量安排拼房或补房差，农家民宿房差补180元/人/2晚，因涉及用餐，只补不退；五星酒店补房差280元/人/2晚，退房差180元/人/2晚
                <w:br/>
                <w:br/>
                4、退款：本线路为综合打包优惠价，半票，免票无差价退还；
                <w:br/>
                <w:br/>
                5、行程中涉及的行车时间以及游玩时间由于存在不确定因素故以实际情况而定；
                <w:br/>
                <w:br/>
                6、退改规则：游客因故单方面取消出行,须按以下标准进行违约赔偿：出发前7-4日，我社收取原旅游费用(门市价)的50%；出发前3-1日，我社收取原旅游费用(门市价)的60%；出发当天迟到及未参团的，我社收取原旅游费用(门市价)的80%。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【补充条款】是旅游产品不可分割的一部分，游客朋友在报名前必须仔细阅读本公司补充条款；游客报名参加本公司旅游产品视为已阅读并遵守《补充条款》内相关约定：
                <w:br/>
                <w:br/>
                一、特别约定
                <w:br/>
                <w:br/>
                1.游客如出团后临时需要导游帮忙代购服务，请提前填写《代订服务申请书》，未填写而直接将钱给予导游代订、代购的行为，本旅行社视游客和导游严重违约，当即自动解除与该游客的服务合同，产生其他一切后果游客自负；
                <w:br/>
                <w:br/>
                2.以上线路为散客拼团特价线，故满30人发班，由“江苏一路同行”指定社承接；
                <w:br/>
                <w:br/>
                3.强烈建议游客购买旅游意外险！！！
                <w:br/>
                <w:br/>
                4.部分线路有可能会和同类散客线路拼车出行，不影响游客行程和质量，不便之处敬请谅解；
                <w:br/>
                <w:br/>
                5.请在报报名后请索取《出团通知书》， 请仔细阅读，如有疑问请咨询报名旅行社，出游当天必须按此单所规定的时间、地点、 座位乘车（过时不候）；报名时所提供的移动电话请保持畅通，以便导游出团前再次通知客人具体出行事宜，导游会于出团前一日20：00前短信及电话联系您，如未及时得到联系，请咨询垂询：13961839902/17315090386；
                <w:br/>
                <w:br/>
                6.乡镇环线车只提供单接服务；此散客线路如遇拼团途中经停无锡、或宜兴，返程江阴、宜兴、常州、靖江地区游客回程抵中心集合点统一安排班车：晚上7：00-9:00，故要求提前送回不在我社考虑范围，敬请游客谅解及配合，谢谢！！
                <w:br/>
                <w:br/>
                二、退赔规则
                <w:br/>
                <w:br/>
                1.旅游者在行程中、未经旅行社同意，自行离队或放弃旅游景点，视为自动放弃，费用不退；
                <w:br/>
                <w:br/>
                2.持有景区认可的特殊证件，可享受景区优惠的游客，旅行社按成本价退还门票差额；由于大部分景区给予本旅行社团队免票或团队票价低于景区半票价格，故部分景区持特殊证件无差额可退，具体遵照行程中【特殊退费】条款；
                <w:br/>
                <w:br/>
                3.在人力不可抗拒因素影响下造成游览行程需要变更，经游客同意导游可适当调整行程游玩次序，在不减少景点（可能减少游玩时间）的前提下，旅行社不承担赔偿责任，在减少景点的情况下，旅行社按成本价退还游客，但不承担其他赔偿费用；
                <w:br/>
                <w:br/>
                4.车辆问题造成的时间耽搁，1小时以上部分，按每小时10元/人的标准赔付；如遇堵车情况或其他游客原因造成时间耽搁不在赔付范围里面；
                <w:br/>
                <w:br/>
                5.赠送项目不参加视为游客自动放弃自身权益，旅行社无差价退还。
                <w:br/>
                <w:br/>
                三、质量投诉
                <w:br/>
                <w:br/>
                1.旅游结束前请如实填写《意见反馈表》，此单将成为游客投诉的主要依据，由游客和导游签字，对没有填写或回程后提出与意见表相冲突的意见和投诉，我社将以意见反馈表为准，有权不予以处理；
                <w:br/>
                <w:br/>
                2.游客不得以任何理由拒绝上车，或从事严重影响其他旅游者权益的活动，且不听劝阻，不能制止的，旅行社可以解除合同，做自动离团处理，产生其他一切后果游客自负；
                <w:br/>
                <w:br/>
                3.游客在外如有投诉，请立即拨打质检电话15861557617/18251235110，或回程后通过合理的途径投诉，游客不得以任何原由进行拦车、霸车等严重违反旅游法的行为；一旦发生，旅行社当即自动解除与该游客的服务合同，且不退还任何费用；由此给予其它游客造成的所有损失均由肇事游客承担；同时旅行社将依法追究肇事游客所需承担的违约责任，以及给旅行社造成的损失。
                <w:br/>
                <w:br/>
                四、其它约定
                <w:br/>
                <w:br/>
                1.请游客根据自身身体状况选择旅游线路，游客必须保证自身身体健康良好的前提下，参加旅行社安排的旅游行程，不得欺骗隐瞒，若因游客身体不适而发生任何意外，旅行社不承担责任；
                <w:br/>
                <w:br/>
                2.可依据《道路旅客运输规定》的有关规定，0米以上的儿童需要占座，如有违规本社有权拒绝此儿童参加本次旅游活动，产生一切后果和损失由该游客自行承担；
                <w:br/>
                <w:br/>
                3.旅行社不推荐游客参加人身安全不确定的活动，游客擅自行动产生不良后果，旅行社不承担责任；
                <w:br/>
                <w:br/>
                4.在旅游过程当中游客应保管好随身携带的财物，保管不妥引起遗失及损坏，导游只负责协助帮忙寻找，但不承担责任；
                <w:br/>
                <w:br/>
                5.如发生客人在景区内因景区交通选择不同造成客人分流，则导游跟随人多的一部分，但需在统一集合点等候另外一批客人。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退改规则：游客因故单方面取消出行,须按以下标准进行违约赔偿：出发前7-4日，我社收取原旅游费用(门市价)的50%；出发前3-1日，我社收取原旅游费用(门市价)的60%；出发当天迟到及未参团的，我社收取原旅游费用(门市价)的80%。</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打印日期：2025-11-23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2025-11-23T07:55:21+08:00</dcterms:created>
  <dcterms:modified xsi:type="dcterms:W3CDTF">2025-11-23T07:55:21+08:00</dcterms:modified>
</cp:coreProperties>
</file>

<file path=docProps/custom.xml><?xml version="1.0" encoding="utf-8"?>
<Properties xmlns="http://schemas.openxmlformats.org/officeDocument/2006/custom-properties" xmlns:vt="http://schemas.openxmlformats.org/officeDocument/2006/docPropsVTypes"/>
</file>