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浙T01A【杭州祈福2日】杭州西湖、西溪湿地洪园集市、灵隐飞来、炫酷城市灯光秀/入住杭州酒店行程单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浙T01A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缤纷景点：灵隐祈福，醉美西湖，城市大型灯光秀
                <w:br/>
                精选酒店：1晚住宿杭州4钻酒店
                <w:br/>
                纯玩精品：全程大门票全含纯玩无购物店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缤纷景点：灵隐祈福，醉美西湖，城市大型灯光秀
                <w:br/>
                精选酒店：1晚住宿杭州4钻酒店
                <w:br/>
                纯玩精品：全程大门票全含纯玩无购物店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地点集合，前往杭州，下午游览江南著名古刹之—的——【灵隐飞来峰】（不含景区首道大门票，自愿自理香花券30元/人，游览约2小时）：灵隐一带的山峰怪石嵯峨，风景绝异，印度僧人慧理称：“此乃中天竺国灵鹫山之小岭，不知何以飞来？”因此称为“飞来峰”。飞来峰是江南少见的古代石窟艺术瑰宝，可与四川大足石刻媲美。苏东坡曾有“溪山处处皆可庐，最爱灵隐飞来峰”的诗句。灵隐寺取“仙灵所隐”之意，光听名字便知其隐于山林，环境清幽。它位于飞来峰与北高峰之间灵隐山麓中，两峰挟峙，林木耸秀由来，深山古寺，云烟万状，是一处古朴幽静、景色宜人的游览胜地。晚上前往城市阳台，看钱塘江最美景观——【杭州钱塘新景】（赠送，游览约1小时，春节期间灯光秀时间以政府通知为准）：静距离欣赏钱江两岸美景，隔江远眺2023亚运会开幕式闭幕式主场馆，奥体中心“大莲花”外景，感受亚运杭州的魅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杭州—无锡
                <w:br/>
              </w:t>
            </w:r>
          </w:p>
          <w:p>
            <w:pPr>
              <w:pStyle w:val="indent"/>
            </w:pPr>
            <w:r>
              <w:rPr>
                <w:rFonts w:ascii="微软雅黑" w:hAnsi="微软雅黑" w:eastAsia="微软雅黑" w:cs="微软雅黑"/>
                <w:color w:val="000000"/>
                <w:sz w:val="20"/>
                <w:szCs w:val="20"/>
              </w:rPr>
              <w:t xml:space="preserve">
                早餐后重点游览国家AAAAA级风景区，素有“人间天堂”的美誉 —【杭州西湖】（无需门票，赠送游览约2.5小时）：花港观鱼、漫步苏堤，游览曲院风荷、平湖秋月、中山公园等西湖美景，尽情享受这山与水美妙和谐的结合，“上有天堂，下有苏杭”杭州西湖是世界文化遗产，江南三大名湖之一，此处步步为景，处处风光，让你真正感受杭州之美、西湖之美。下午参观【西溪湿地国家公园--洪园集市】（无需门票，赠送游览约1小时）集市内有古戏台、北欧日式家具品牌馆、中国吉祥文化馆等近50幢从江、浙、皖、赣等地移建的江南古建筑和当地五常乡原有的历史建筑组成。这些建筑拥有浓厚的乡土气息和原汁原味的江南文化风貌，充满着原生文化的魅力。 结束后返程。  
                <w:br/>
                <w:br/>
                （备注：此行程因杭州节假日期间实行交通管制，大巴车西湖区域采用公交或短驳包车形式，因此产生的所有公交或包车费用，由游客自理，敬请配合！）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【住宿】1晚杭州五星设施酒店（携程四钻，2人1室）
                <w:br/>
                <w:br/>
                【交通】空调旅游车（根据人数安排车型，1人1正座）
                <w:br/>
                <w:br/>
                【导游】全程导游服务费10元/人（已含）
                <w:br/>
                <w:br/>
                【门票】行程内所列景点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【自愿自理】灵隐寺香花券30元/人
                <w:br/>
                <w:br/>
                <w:br/>
                【用餐】行程中不含的3次正餐，请自理（导游可协助代订餐）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一：【补房差】补房差150元/人（退100元/人）
                <w:br/>
                <w:br/>
                二：【酒店】杭州西溪合悦度假酒店、杭州首旅南苑凯豪，杭州溪杏苑或同级携程4钻酒店
                <w:br/>
                <w:br/>
                三：儿童补门票如产生儿童门票费用，游客可自行到景区/场馆购买门票或由服务人员代为购买；
                <w:br/>
                <w:br/>
                飞来峰景区：1.2米以下免，1.2-1.5米之间22.5元/人
                <w:br/>
                <w:br/>
                四：儿童早餐补
                <w:br/>
                <w:br/>
                1.2米以下免，1.2米-1.4米48元/人，1.4米及以上88元/人，按照各酒店规定现付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2025-07-17T00:17:04+08:00</dcterms:created>
  <dcterms:modified xsi:type="dcterms:W3CDTF">2025-07-17T00:17:04+08:00</dcterms:modified>
</cp:coreProperties>
</file>

<file path=docProps/custom.xml><?xml version="1.0" encoding="utf-8"?>
<Properties xmlns="http://schemas.openxmlformats.org/officeDocument/2006/custom-properties" xmlns:vt="http://schemas.openxmlformats.org/officeDocument/2006/docPropsVTypes"/>
</file>