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雪山古堡·瑞士一地10天（4钻）行程单</w:t>
      </w:r>
    </w:p>
    <w:p>
      <w:pPr>
        <w:jc w:val="center"/>
        <w:spacing w:after="100"/>
      </w:pPr>
      <w:r>
        <w:rPr>
          <w:rFonts w:ascii="微软雅黑" w:hAnsi="微软雅黑" w:eastAsia="微软雅黑" w:cs="微软雅黑"/>
          <w:sz w:val="20"/>
          <w:szCs w:val="20"/>
        </w:rPr>
        <w:t xml:space="preserve">少女峰雪山+马特洪峰+金色山口+采尔马特温泉+贝林佐纳城堡+西庸古堡及品酒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HC-RS1678419347fo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精选酒店：全程4星酒店，均分不低于booking评分7.5分
                <w:br/>
                温泉体验：特别安排洛伊克巴德温泉，三面环山，清幽静谧
                <w:br/>
                餐食升级：瑞士奶酪火锅、少女峰雪山中式午餐，给你味蕾带来不同体验
                <w:br/>
                特别赠送：回国前境外抗原剂检测！涵盖境外新冠导致的旅程变更保险！wifi2人一台！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产品理念：一次旅程览尽整个瑞士美景！搭乘全景观列车漫游；雪山、古堡、森林、田园……童话世界中的美景都呈现在您的眼前！
                <w:br/>
                 【双峰奇缘】
                <w:br/>
                马特宏峰：“万山之王” 的赞誉，瑞士人的骄傲，阿尔卑斯的象征
                <w:br/>
                少女峰： “阿尔卑斯皇后” 搭乘齿轨火车登顶，沉醉于冰雪与山峰、阳光与浮云的壮丽景色
                <w:br/>
                 【景观列车】
                <w:br/>
                金色山口快车：瑞士最美景观火车，穿越阿尔卑斯山绿林山谷，明丽湖水，尽享瑞士多彩风光
                <w:br/>
                 【人间秘境】
                <w:br/>
                采尔马特：位于阿尔卑斯山的群峰之中，有“冰川之城”美称，欣赏宏伟壮丽的山峰和冰川景色
                <w:br/>
                西庸城堡：建立在莱芒湖畔的岩石上，以漂浮在水面的奇异感觉，被称之为建筑史上一颗奇异的珍珠
                <w:br/>
                卢加诺：被称作是“瑞士南部的一个神秘宝藏”，是一座魅力十足的公园化城市
                <w:br/>
                 【瑞士特色】
                <w:br/>
                西庸城堡下午茶小憩：一边喝着咖啡、品着点心，一边透过凸窗欣赏西庸城堡；享受着来自日内瓦湖的风和日
                <w:br/>
                西庸城堡品酒：一边聆听古堡的历史，一边品着醇香的瑞士红酒，假期就该如此
                <w:br/>
                马特洪峰轻徒步：欣赏马特宏峰倒影著名的景点，近在眼前的冰河，壮观美丽的景色无语伦比
                <w:br/>
                 【世界遗产】
                <w:br/>
                拉沃葡萄梯田：瑞士人眼中“被三个太阳照耀的世界文化遗产”
                <w:br/>
                伯尔尼：这里的鹅卵石街道已拥有逾500年的历史，至今仍几近保留着原始的风貌
                <w:br/>
                贝林佐纳城堡：阿尔卑斯山区唯一尚存的中世纪防御建筑的典范
                <w:br/>
                 【四大名城】
                <w:br/>
                国际金融中心—苏黎世、国际之都—日内瓦、奥林匹克之都—洛桑、首都老城—伯尔尼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根据集合时间提前抵达集合地点，办理登机、转机手续。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上海-(飞机)-日内瓦-(大巴约60公里)-洛桑
                <w:br/>
              </w:t>
            </w:r>
          </w:p>
          <w:p>
            <w:pPr>
              <w:pStyle w:val="indent"/>
            </w:pPr>
            <w:r>
              <w:rPr>
                <w:rFonts w:ascii="微软雅黑" w:hAnsi="微软雅黑" w:eastAsia="微软雅黑" w:cs="微软雅黑"/>
                <w:color w:val="000000"/>
                <w:sz w:val="20"/>
                <w:szCs w:val="20"/>
              </w:rPr>
              <w:t xml:space="preserve">
                带着愉悦又期待的心情，开启愉快的瑞士之行，在这一片山水之间发现更好的自己；
                <w:br/>
                ●【日内瓦】（游览不少于1小时30分钟）,镶嵌在阿尔卑斯山脉和汝拉山区之间，座落于日内瓦湖和罗纳河的交界处，这就是日内瓦，一座讲法语的城市。日内瓦秉承博爱主义的传统，拥有国际化的视野，是联合国的欧洲总部和红十字会总部的所在地，并以“和平之都”著称。
                <w:br/>
                ●【日内瓦花钟】,花钟坐落在日内瓦湖畔、英国花园的西边。鲜花与钟表的结合使得它彰显出了日内瓦“钟表之都”的美名，虽然在瑞士的其他城市也能见到花钟的身影，但是日内瓦的花钟才是真正的花钟始祖。花钟直径5米，钟表的机械结构是设置于地下的，地面上的钟面和代表12小时的阿拉伯数字则由鲜嫩翠绿的芳草或者鲜花覆盖，并随着季节变化新的图案。
                <w:br/>
                ●【日内瓦湖】,日内瓦湖又名莱蒙湖，位于日内瓦湖上的140米水柱的大喷泉是日内瓦的象征，大喷泉宛若鲸鱼喷出的水柱，有百余米高、喷水量大，其壮观景象从市中心很远就能看见。
                <w:br/>
                ●【洛桑】（游览不少于1小时）,奥林匹克之都洛桑，洛桑是国际奥委会总部所在地，整座城市飘荡着雅致的气息。洛桑的位置绝妙，可以俯瞰日内瓦湖，是一个个性独特的迷人城市。
                <w:br/>
                ●【奥林匹克公园】,奥林匹克公园靠近莱芒湖，这里绿树成荫，空气清爽，许多当地人会在此跑步、滑轮滑或骑车。园内的主要建筑便是奥林匹克博物馆，并四处散落着形态各异的奥运主题雕像。
                <w:br/>
                ●【奥林匹克博物馆】外观,博物馆于1993年对外开放，是世界上较大的奥林匹克竞赛信息中心，通过艺术、文献、影片等向人们展示了从古代希腊到现在的奥林匹克运动的历史，把体育、艺术和奥林匹克精神及文化巧妙的结合起来。这里还有设有会议厅以及酒吧、咖啡屋，更有可以眺望阿尔卑斯山和湖水的雕塑公园，非常适合拍照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参考酒店：MOVENPICK LAUSANNE//DE LA PAIX LAUSANNE//BEST WESTERN PLUS MIRABEAU//Starling Hotel Lausanne //MODERN TIMES****</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洛桑-(大巴约25公里)-沃韦-(大巴约8公里)-蒙特勒-(大巴约110公里)-洛伊克巴德
                <w:br/>
              </w:t>
            </w:r>
          </w:p>
          <w:p>
            <w:pPr>
              <w:pStyle w:val="indent"/>
            </w:pPr>
            <w:r>
              <w:rPr>
                <w:rFonts w:ascii="微软雅黑" w:hAnsi="微软雅黑" w:eastAsia="微软雅黑" w:cs="微软雅黑"/>
                <w:color w:val="000000"/>
                <w:sz w:val="20"/>
                <w:szCs w:val="20"/>
              </w:rPr>
              <w:t xml:space="preserve">
                时光轻抚，人间千年，在蒙特勒山下，在日内瓦湖畔，人们总会望见一座古堡，远远看她似漂浮在湖水之上一般，她总是那样安静地依靠在日内瓦湖的臂弯，她就是传说中最美的古堡——西庸城堡。
                <w:br/>
                ●【沃韦】（游览不少于1小时30分钟）,湖滨景色令人心旷神怡，壮丽的高山全景、温和舒适的气候、恬静的葡萄园、不计其数的远足目的地以及缓缓行驶的巨大的汽船勾勒出这座日内瓦湖滨小城的美景。喜剧演员查理卓别林是这里最出名的居民，他在这里安度了最后的25年，小镇专门建造了卓别林纪念雕像矗立于湖滨。
                <w:br/>
                ●【拉沃葡萄园梯田】,葡萄园梯田堪称“种出来的世界文化遗产”，位于瑞士沃州的莱蒙湖北岸，处于一个18公里长的山坡上。800多年来，这片“世外桃源”始终坚持人与自然的完美对话，在改造自然和战胜自然的同时，面对来势汹汹的城市化进程依然独善其身，被称为“人间仙境”。
                <w:br/>
                ●【西庸城堡下午茶小憩】,一边喝着咖啡、品着点心，一边透过凸窗欣赏雄伟的西庸城堡。享受着来自日内瓦湖的微风，一切都是刚刚好。
                <w:br/>
                ●【西庸城堡+品酒】入内（游览不少于1小时30分钟）,（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●【洛伊克巴德温泉】（游览不少于1小时）,（含门票）在欣赏山景的同时，可享受山顶的温泉。桑拿、蒸汽浴以及其它相关设施，将会彻底的滋润保养您的身体。（请自备泳衣、毛巾）。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参考酒店：Le Bristol Leukerbad//DE FRANCE BY THERMALHOTELS**** //BADEHOTEL REGINA TERME//Hotel Beau-Séjour//Hotel Heilquelle//MOXY SION***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洛伊克巴德-(大巴约70公里)-采尔马特
                <w:br/>
              </w:t>
            </w:r>
          </w:p>
          <w:p>
            <w:pPr>
              <w:pStyle w:val="indent"/>
            </w:pPr>
            <w:r>
              <w:rPr>
                <w:rFonts w:ascii="微软雅黑" w:hAnsi="微软雅黑" w:eastAsia="微软雅黑" w:cs="微软雅黑"/>
                <w:color w:val="000000"/>
                <w:sz w:val="20"/>
                <w:szCs w:val="20"/>
              </w:rPr>
              <w:t xml:space="preserve">
                瑞士是一个风景壮丽的多山之国，一座座雪山层峦叠嶂、美不胜收，其中最具代表性的是“群山之王”——马特洪峰。它是阿尔卑斯山最著名的山峰之一，也是瑞士引以为傲的象征
                <w:br/>
                ●【马特洪峰】入内（游览不少于2小时30分钟）,（含火车票），登上海拔3130公尺的高纳格拉德平台，远眺高山冰河，一享银色世界的惬意，体验置身冰川之上的感受。三角锥状特殊造型的马特洪峰，以一柱擎天的姿态睥睨阿尔卑斯群峰，回程更可选择一小段健行活动，途经利菲尔湖，天气晴朗时可看到马特洪峰倒映水面，仿若置身于欧洲名画。
                <w:br/>
                ●【马特宏峰山区徒步】（游览不少于30分钟）,下山时您可以选择在Rotenboden（海拔 2815米）处下车，徒步至Riffelsee（步行约30分钟）这里是欣赏马特宏峰倒影著名的景点，近在眼前的冰河，壮观美丽的景色无语伦比。（温馨提示：阴天、雨雪等天气会影响马特洪峰倒影清晰度；）
                <w:br/>
                1、建议您选择专业登山鞋（山区露水较多，山路较滑）。安排登山项目时，请务必带足饮用水。
                <w:br/>
                2、马特宏峰徒步的路程，请跟随后景区专业指示牌前进，请勿单独行动。
                <w:br/>
                3、瑞士山峰高海拔较高，即使在夏季山上仍存有积雪，温度要低于地面温度10摄氏度左右，请您随身携带轻便的保暖类衣物。
                <w:br/>
                4、徒步的过程中，沿途没有卫生间、垃圾箱及商店，请您做好日常必须物品的准备的同时请您注意爱护周围自然环境。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参考酒店：MODERN ROOMS BY TAESCHERHOF//Grand Hôtel du Parc //Simi Hotel Zermatt****//TYPICALLY SWISS HOTEL TASCHERHOF//HOTEL MOUNTIME//Hotel Europe Brig***</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采尔马特-(大巴约145公里)-贝林佐纳-(大巴约35公里)-卢加诺
                <w:br/>
              </w:t>
            </w:r>
          </w:p>
          <w:p>
            <w:pPr>
              <w:pStyle w:val="indent"/>
            </w:pPr>
            <w:r>
              <w:rPr>
                <w:rFonts w:ascii="微软雅黑" w:hAnsi="微软雅黑" w:eastAsia="微软雅黑" w:cs="微软雅黑"/>
                <w:color w:val="000000"/>
                <w:sz w:val="20"/>
                <w:szCs w:val="20"/>
              </w:rPr>
              <w:t xml:space="preserve">
                贝林佐纳的城堡是阿尔卑斯山区唯一尚存的中世纪防御建筑的典范。2000年，三座城堡及城墙被联合国教科文组织列入世界文化遗产名录，吸引来不少历史建筑爱好者及现代建筑爱好者，更有各国游客前来拜访。
                <w:br/>
                ●【贝林佐纳格朗德城堡】入内（游览不少于2小时）,美丽宁静的贝林佐纳老城与其南侧风景旖旎的湖滨宛如甘醇的美酒令人陶醉，格朗德城堡坐落在一座石峰上，俯瞰整个提契诺谷。在中世纪，这里成为一个要塞，文艺复兴时期，这里又成为公爵的城堡。
                <w:br/>
                ●【卢加诺老城】（游览不少于2小时）,卢加诺建于公元六世纪，是瑞士南部与意大利接壤的临湖老城，有着浓郁的地中海生活气息。在卢加诺中心的老城区漫步，不仅可以游逛广场、拱廊及教堂等古迹建筑，感受复古风情，还能在购物街享受血拼的乐趣。
                <w:br/>
                ●【卢加诺湖】,瑞士和意大利边境湖泊。在伦巴迪亚阿尔卑斯山。海拔271米。面积49平方公里。最深288米。湖山复叠、岩岸陡峭蜿蜒，景色秀丽。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参考酒店：ADMIRAL LUGANO//DE LA PAIX//PARK HOTEL PRINCIPE//CORONADO//LA PALMA AU LAC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卢加诺-(大巴约185公里)-瓦杜兹-(大巴约130公里)-卢塞恩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●【狐狸城奥特莱斯】（游览不少于2小时）,购物村自行安排活动时间，享受自由购物的美好时光。这里拥有上百个品牌汇集一堂堪称一线品牌大全，而全年三至七折的价格让这里倍受欢迎。
                <w:br/>
                ●【瓦杜兹】（游览不少于1小时）,有“邮票王国”之称，这里因邮票而闻名于世。之后瓦杜兹商业街自由活动，感受小城清新氛围。
                <w:br/>
                ●【琉森】（游览不少于1小时30分钟）,卢塞恩又名琉森，老城保留着诸多中世纪古老建筑，卡佩尔桥横架在静静的罗伊斯河上，后者穿城而过，接琉森分为新老两区，河岸两旁有成片成片的露天咖啡座，是个休闲的好去处。在这里，可喝杯咖啡歇歇脚，自在地观赏来来往往的游客和戏水弄波的白天鹅。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●【卡佩尔廊桥】,（游览时间约为0.5小时）,琉森久负盛名的便是卡佩尔廊桥，又叫教堂桥，这是琉森的标志，始建于1333年，也是欧洲古老的有顶木桥，桥的横眉上绘有120幅宗教历史油画。
                <w:br/>
                ●【琉森湖】,（自由活动）琉森湖如水晶般晶莹眩目的湖水，荡着如诗似画的景象，从码头的岸边放眼望去，尖顶大教堂、造型独特的房屋、整修得如蘑菇云般的光秃秃的大树，构成一幅色彩斑斓的图画。湖上常有天鹅水鸟盘旋嬉戏，湖光水色映照远处雪山及城中美景。
                <w:br/>
                琉森湖的岸边，建有许多美丽的建筑物。那是一片典型的欧洲古典式楼房，只有五六层高，墙壁被漆成白、淡黄、蓝、粉红、棕色，屋顶大部分是鲜红色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参考酒店：City Hotel //Seehotel Kastanienbaum//H+ HOTEL AND SPA ENGELBERG //MOEVENPICK EGERKINGEN****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卢塞恩-(火车)-因特拉肯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●【金色山口列车（琉森-因特拉肯）】（游览不少于1小时）,从卢塞恩登车前往因特拉肯，带着顶棚天窗的观光列车宽敞明亮，360度观景无死角； 一路在美景中穿行…清澈的湖泊、雄伟的群山、悠闲的牧场、宁静的村庄、整齐的果园，世外桃源般的仙境，眼睛洗澡再洗澡，心灵的窗户亮堂堂。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奶酪火锅】（游览不少于1小时）,享用瑞士地道佳肴，这种用白葡萄酒加热融化奶酪，然后蘸着面包吃的特别的火锅料理，在欧洲只有瑞士才能遇到。面包放在滚热的奶酪里面搅和一下，让奶酪渗透进粗面包的纤维里面，此刻散发出美食的芬芳和浓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参考酒店：DORINT BLUEMLISALP//Hotel Krone Sarnen//PARKHOTEL DU SAUVAGE //Bellevue****</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因特拉肯-(大巴约55公里)-伯尔尼-(大巴约122公里)-苏黎世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●【伯尔尼大教堂】,建于1421年，是一座有着三个狭长通道的基督教堂，也是瑞士晚期哥特式建筑典范。它的塔楼高100米，是瑞士较高的建筑，登塔可以尽览伯尔尼中世纪风情的街景。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苏黎世老城区】（游览不少于1小时）,苏黎世的老城区是个不可错过的体验之地，这里汇聚了传统工匠与古董商、书店和花铺，也有珠宝首饰，时尚精品，当然也少不了苏黎世本土品牌。晚上漫步于老城区，会发现这里又变成了民众的娱乐场所，在每个街道里走走停停，来一场静静的探索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参考酒店：SWISS STAR//RADISSON HOTEL ZURICH AIRPORT - RUMLANG//INTERCITYHOTEL ZURICH AIRPORT //CROWNE PLAZA ZURICH//IntercityHotel Zurich Airport****</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苏黎世-(大巴约50公里)-沙夫豪森-(大巴约65公里)-施泰因（宝石小镇）-(大巴约58公里)-苏黎世-(飞机)-上海
                <w:br/>
              </w:t>
            </w:r>
          </w:p>
          <w:p>
            <w:pPr>
              <w:pStyle w:val="indent"/>
            </w:pPr>
            <w:r>
              <w:rPr>
                <w:rFonts w:ascii="微软雅黑" w:hAnsi="微软雅黑" w:eastAsia="微软雅黑" w:cs="微软雅黑"/>
                <w:color w:val="000000"/>
                <w:sz w:val="20"/>
                <w:szCs w:val="20"/>
              </w:rPr>
              <w:t xml:space="preserve">
                “最美湿壁画小镇”、“莱茵河畔隐匿的珍珠”......众多美誉如雷贯耳，便成为人们心中的美好之地，莱茵大桥的那一端，一片红褐色屋顶的古老房屋背山面水，千百年来静静矗立，这便是1000多岁的施泰因小镇！
                <w:br/>
                ●【沙夫豪森老城】（游览不少于1小时）,老城区的建筑仍完好地保存着16世纪初建时的风貌，漂亮的凸肚窗和七彩墙画更为其赢得了很多美誉。热闹的Vordergasse街上有老城较大的集市，是逛街购物的好去处，此外，雄伟的圣乔安哥特式教堂也位于老城。
                <w:br/>
                ●【施泰因】（游览不少于1小时）,施泰因镇被称为莱茵河畔的宝石，也是瑞士最有中世纪气氛的城市之一。镇子很小，几乎只有一条主要街道，却因为其传统民居外墙上精美的壁画而吸引了世界各地的游客。街巷里，到处是中世纪的老建筑，每家每户的窗口，都开满五颜六色的鲜花。最令人目不暇接的，是建筑外立面上的湿壁画(Fresco)，虽然这些壁画大部分产生于上世纪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瑞士奶酪火锅、少女峰雪山中式午餐），正餐为精选中式6菜1汤（8-10人一桌，或根据餐厅提供桌型安排就餐座位），无法安排中餐的地方将安排当地餐或退餐费（25欧/人/餐），所有餐食如自动放弃，款项恕不退还；如果在全团协议下同意改为风味餐，不退正常团餐费用；
                <w:br/>
                4.用车：境外旅游大巴、专业外籍司机(团队人数不足7人，提供境外6-8座司兼导服务！！)；
                <w:br/>
                5.门票：少女峰雪山、洛伊克巴德温泉、马特洪峰小火车、西庸城堡及品酒、贝林佐纳城堡、塔什-采尔马特小火车、金色山口二等座（琉森-因特拉肯段）；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2025-04-26T16:02:10+08:00</dcterms:created>
  <dcterms:modified xsi:type="dcterms:W3CDTF">2025-04-26T16:02:10+08:00</dcterms:modified>
</cp:coreProperties>
</file>

<file path=docProps/custom.xml><?xml version="1.0" encoding="utf-8"?>
<Properties xmlns="http://schemas.openxmlformats.org/officeDocument/2006/custom-properties" xmlns:vt="http://schemas.openxmlformats.org/officeDocument/2006/docPropsVTypes"/>
</file>