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臻品贵州-黄果树瀑布荔波小七孔西江苗寨丹寨小镇双飞6日行程单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TM-GZ1677739429ho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无锡-贵阳
                <w:br/>
                <w:br/>
                早餐： /
                <w:br/>
                午餐： /
                <w:br/>
                晚餐：/
                <w:br/>
                住宿：贵阳
                <w:br/>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br/>
                <w:br/>
                <w:br/>
                <w:br/>
                <w:br/>
                <w:br/>
                <w:br/>
                <w:br/>
                <w:br/>
                D2
                <w:br/>
                贵阳-黄果树-贵阳/龙里
                <w:br/>
                <w:br/>
                早餐： 包含
                <w:br/>
                午餐： 包含
                <w:br/>
                晚餐：/
                <w:br/>
                住宿：贵阳/龙里
                <w:br/>
                酒店内早餐后，乘车前往安顺国家5A级风景区—【黄果树景区】，需换乘景区环保车（不含电瓶车费50元/人，保险10元/人，敬请自理，单程扶梯30元/人或者双程扶梯50元/人（2选1）费用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
                <w:br/>
                <w:br/>
                <w:br/>
                <w:br/>
                <w:br/>
                D3
                <w:br/>
                贵阳/龙里-荔波小七孔-荔波/丹寨
                <w:br/>
                <w:br/>
                早餐： 包含
                <w:br/>
                午餐： 包含
                <w:br/>
                晚餐：/
                <w:br/>
                住宿：荔波/丹寨
                <w:br/>
                早餐后乘车出发前往游览国家风景区—【小七孔】（游览时间3小时）；换乘景区环保（不含环保车40元/人，保险10元/人，费用自理）这里被誉为“地球上的绿宝石”和“喀斯特地貌上的奇迹”，景区以精巧、秀美、古朴、幽静著称，景区移步换景，布局紧凑。进入小七孔后首先到达的景点是【卧龙潭】暗河从崖底涌出，潭面上不见踪影，只有坝上雪崩似的滚水瀑布，才感到卧龙在潭底翻滚。波光闪闪的湖面有的像蓝宝石一样湛蓝清澈，又似情人流动的眼波，引人入胜。
                <w:br/>
                最后来到最为经典的【小七孔古桥】昔为沟通荔波至广西的重要桥梁。桥由麻石条砌成，桥身爬满藤蔓和蕨类青草，愈发显得小桥的古朴与久远，古桥下碧绿的潭水静静流淌，潭水绿如墨翠，水天山水，融为一色。游览结束返回酒店休息。
                <w:br/>
                <w:br/>
                <w:br/>
                <w:br/>
                <w:br/>
                <w:br/>
                <w:br/>
                <w:br/>
                <w:br/>
                D4
                <w:br/>
                荔波/丹寨-丹寨-西江
                <w:br/>
                <w:br/>
                早餐： 包含
                <w:br/>
                午餐： 包含
                <w:br/>
                晚餐：/
                <w:br/>
                住宿：西江
                <w:br/>
                酒店内享用早餐后，前往参观【丹寨小镇非遗文化小镇】（约120分钟），小镇以非物质文化遗产、苗族、侗族文化为内核，融商业、文化、休闲、旅游为一体。参观丹寨卡拉村，一进到村寨，村寨展示了非遗蜡染文化，鸟笼编织艺术，银饰手工艺等，目前卡拉村村民均以鸟笼制作为第二产业，每年生产鸟笼20多万个，被誉为“中国鸟笼文化艺术之乡”“中国少数民族特色村寨”。
                <w:br/>
                之后乘车前往，一个以美丽回答一切的山寨—【西江千户苗寨】（不含4程电瓶车20元/人，保险10元/人，敬请自理），全世界最大的苗族聚居村寨，古街道漫步游览、风雨桥上小歇，感受田园生活给你带来的宁静；了解古老民族的生产生活的智慧结晶。风雨桥、吊脚楼、游方场、观景台一一打卡。
                <w:br/>
                后入住酒店。
                <w:br/>
                <w:br/>
                <w:br/>
                <w:br/>
                <w:br/>
                D5
                <w:br/>
                西江-贵阳
                <w:br/>
                <w:br/>
                早餐： 包含
                <w:br/>
                午餐： 包含
                <w:br/>
                晚餐：/
                <w:br/>
                住宿：贵阳
                <w:br/>
                早上酒店早餐后二上西江观景台，欣赏西江美丽的晨景，清晨第一缕阳光洒向苗岭，穿越晨曦，弥漫开来；晨间小河淌水、公鸡啼鸣、田间劳作，一派世外桃源怡然自得的景象。游完后乘车返回贵阳入住酒店。
                <w:br/>
                D6
                <w:br/>
                贵阳-无锡
                <w:br/>
                <w:br/>
                早餐： 包含
                <w:br/>
                午餐： /
                <w:br/>
                晚餐：/
                <w:br/>
                住宿：/
                <w:br/>
                早起后适时前往贵阳龙洞堡机场，乘机返回无锡，结束愉快行程！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贵阳备选	蜀黔印象酒店，福悦精品酒店 ， 原竹酒店，恒8酒店，丽迪亚酒店，浣溪假日酒店，美琪酒店、卡莎米亚酒店或同级
                <w:br/>
                丹寨备选	丹寨泓文研学康养酒店、尤公客栈、丹寨迎宾馆、八寨苗家小院、龙泉客栈、东湖花园或同级
                <w:br/>
                荔波备注	荔波亚洲连锁，瑞成，澳门大酒店或同级
                <w:br/>
                西江备选	田园，陶然，苗丽夜郎山舍，旧日时光，零贰弎，醉忆江南或同级
                <w:br/>
                龙里备注	龙里波吉利亚，龙里广来或同级  
                <w:br/>
                3、门票：含景点首道门票。任何人群无优免退费！  
                <w:br/>
                4、餐饮：含5早4正，团餐不用不退。
                <w:br/>
                5、导游：优秀持证导游服务（贵州机场接/送团当天人员为工作人员或司机，不是导游）
                <w:br/>
                6、保险：包含旅行社责任险，不含旅游意外保险。（建议购买旅游意外险）
                <w:br/>
                7、儿童：2-14周岁含往返机票、当地车位、正餐的半餐、导服；不含早餐、门票、床位等。
                <w:br/>
                8、接送：2人起赠送无锡/江阴/常州市区定点班车接送，其他地区接送加价现询（以上集合地点具体以出团单为准）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1、单房差：500元/人，不含自然单房差，如需单人入住一间房或携带异性儿童时，则需要补交单房差；若不住不退房差含早。
                <w:br/>
                2、自费景交：黄果树环保车50元/人+10元/人保险，须乘坐，单程扶梯30元/人或者双程扶梯50元/人（2选1）费用自理、西江千户苗寨景区环保车20元/人，保险10元/人（必须乘坐）、荔波小七孔景区环保车40元/人，保险10元/人（必须乘坐）
                <w:br/>
                3、非必须消费：小七孔鸳鸯湖划船费30元/人；景区内另行付费景点或娱乐项目，请根据喜好自愿选择。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【丹寨非遗馆】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退费说明	特惠线路，任何人群无优免退费！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2025-07-17T05:19:21+08:00</dcterms:created>
  <dcterms:modified xsi:type="dcterms:W3CDTF">2025-07-17T05:19:21+08:00</dcterms:modified>
</cp:coreProperties>
</file>

<file path=docProps/custom.xml><?xml version="1.0" encoding="utf-8"?>
<Properties xmlns="http://schemas.openxmlformats.org/officeDocument/2006/custom-properties" xmlns:vt="http://schemas.openxmlformats.org/officeDocument/2006/docPropsVTypes"/>
</file>