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（经典港珠澳）香港+珠海+澳门5 日游 （港进澳出）行程单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HK1677731091xq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参考航班：MU535 无锡-香港 15:40-18:25
                <w:br/>
                参考航班：MU5076 澳门-无锡 12:35-14:40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【服务好】苏南自组团 派专业领队陪同
                <w:br/>
                【真纯玩】100%纯玩团 舒心开心放心
                <w:br/>
                【辨真伪】免税店=购物店 NO！不忽悠！绝不走！
                <w:br/>
                【赏奇迹】港珠澳大桥 见证世界第 7 大奇迹
                <w:br/>
                【住得好】香港 4 钻/珠海 4 钻/澳门升级 5 星皇都酒店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Day 1：无锡✈香港 参考航班：MU535 无锡-香港 15:40-18:25 用餐：全天用餐自理 ☆ 搭乘航班飞往香港。抵达后，入住酒店休息。 酒店：香港当地四钻酒店 
                <w:br/>
                Day 2: 香港 早餐：含餐 中餐：含餐 晚餐：自理 酒店：香港当地四钻酒店 今日行程安排▶▶▶ 【金紫荆广场】位于【香港会展中心】旁是为纪念香港回归祖国而设立。“永远盛开的紫 荆花”雕塑－金紫荆雕像矗立于香港会议展览中心新翼海旁的博览海滨花园内。【尖沙咀必去-星光大道】星光 大道位于尖沙咀的维多利亚港沿岸，是一个以香港电影为主题的景点，地上有上百个香港知名演员与导演的手印 和签名，因此称为星光大道。【西九文化区】 参观香港最新景点西九龙文化中心是全球规模最大的文化项目之 一，创造一个多姿多彩的新文化地带。文化区内设有制作及举办世界级展览、表演节目和文化艺术活动的各类剧 场、演出空间和博物馆；并将提供 23 公顷的公共空间，包括长达两公里的海滨长廊。【太平山】车游于风景优 美的太平山，可见层层叠叠的摩天高楼、享誉全球的维多利亚海港，以及清新宜人的翠绿山峦。【天星小轮-游 维多利亚港】天星小轮是香港维多利亚港著名的拥有百年以上悠久历史的渡海交通工具。穿梭于维多利亚港的天 星小轮亦是访港旅客游览维多利亚港首选的行程。结束后返回酒店。 Day 3: 香港-（车览港珠澳大桥）-珠海 早餐：自理 中餐：含餐 晚餐：自理 酒店：珠海当地四钻酒店 今日行程安排▶▶▶ 早上指定时间出发，后乘坐金巴经世纪工程【港珠澳大桥】前往珠海，港珠澳大桥工程项 目总投资额 1269 亿元，东起香港国际机场附近的香港口岸人工岛，向西横跨南海伶仃洋水域接珠海和澳门人工 岛，桥隧全长 55 千米，桥面为双向六车道高速公路，前往珠海横琴自贸区。【珠海情侣路】接前往世界上最长 的海滨观光路,被誉为珠海的“万里长城”它右依高山大厦，左临碧海归帆。游客多结伴于此瞭望震撼世界及耗资超千亿世界最长海上大桥【港珠澳大桥】瞭望澳门，浮想连天，流连忘返，途径【爱情邮局】这是情侣路上又 一浪漫之处，内设有专属的爱情邮筒、同心锁、转角遇到爱、爱情胶囊、爱情宣言墙、爱情隧道、爱情速递等区 域。【日月贝】日月贝方案取自 “珠生于贝，贝生于海”，与珠海城市品味一脉相承，建成之后“日月贝白天 呈现半通透效果，一到夜晚则像月光一样晶莹剔透，无论从哪个角度欣赏，都将是一件杰出的艺术品。【珠海地 标渔女/香炉湾沙滩】珠海市徽【珠海渔女】位于珠海风景秀丽的香炉湾畔，矗立着一尊巨型石刻雕像——珠海 渔女，她领戴项珠，身掮渔网，裤脚轻挽，双手高高擎举一颗晶莹璀璨的珍珠，带着喜悦而又含羞的神情，向世 界昭示着光明，向人类奉献珍宝，她身高 8.7 米，重 10 吨，用 70 件花岗石组成巨型的石雕刻渔女像，在她旁 边就是市区最大【香炉湾沙滩】宽约 90 米的金色细沙沙滩一直绵延 1.5 公里，蔚为壮观，让人“惊艳。走在沙 滩上吹吹海风，看看海，感觉也是心旷神怡，神清气爽。【圆明新园】中国最大清文化主题景区、被誉为“南中 国唯一的皇家园林” 圆明新园融古典皇家建筑群、南古典园林建筑群和西洋建筑群为一体，为游客再显了清朝 盛世风华。园内西部，是独具高贵气质的西洋建筑群，白色的大理石墙身，精致的殿内装饰，让您仿佛置身于古 老的欧洲宫殿。 
                <w:br/>
                Day 4: 珠海-澳门 早餐：含早 中餐：含餐 晚餐：自理 酒店：澳门升级五钻酒店 今日行程安排▶▶▶早餐后，经珠海口岸一地二检快速过关，前往东方“蒙地卡罗”之称的赌城"澳门"。参观 【大三巴牌坊】【大炮台】作为世界文化遗产到处充满着浓郁的宗教气氛，68 级石阶使整个建筑显得更巍峨壮 观。【恋爱巷】恋爱巷两旁的建筑物充满了欧陆风情，走在巷里，仿佛置身欧洲石春小路中。民间传说，如果单 身的人走过恋爱巷，不久就会遇上期待的爱情；或者跟另外一半一起浪漫游览，感情也会越来越好。之后别忘了 去看下澳门的富人区-车游【主教山】还有【观音像】【金莲花广场】妈祖庙又称“天后娘娘”，人称能语言吉 凶，常于海上帮助商人和渔人化险为夷，消灾解难。澳门八景之一【龙环葡韵】“龙环”是氹仔旧称“葡韵”是 指这里葡萄牙建筑风韵，有五栋葡式住宅构成。【官也街】官也街全长 121 米,以澳门第 81 任总督名称命名。 它是氹仔旧城区的重要组成街道之一，同时也是远近闻名的手信一条街，澳门著名的美食街。带上你的钱包准备 好你的胃，一起来逛官也街。【澳门威尼斯人度假区】以美国拉斯维加斯威尼斯创意为主题的，酒店周围内充满 威尼斯特色拱桥、运河及石板路，这里有着世 界最壮观的室内蓝天白云，夜间繁星密布，感受威尼斯人浪漫狂 放的异国风情。晚餐可以在度假区中自由选用，让您旅游更加丰富多彩！后送回酒店休息！
                <w:br/>
                Day 5: 澳门✈无锡 参考航班：MU5076 澳门-无锡 12:35-14:40 全天不含餐 今天睡到自然醒，指定时间集合乘车前往机场，搭乘国际航班返回您温暖的家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1、机票：往返机票（含税）；
                <w:br/>
                2、用车：行程内包含用车 ；
                <w:br/>
                3、住宿：全程四/五星级酒店；
                <w:br/>
                4、餐饮：行程中所列用餐；
                <w:br/>
                5、其他：行程中所列景点 ；
                <w:br/>
                6、保险：旅行社责任保险。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1、《港澳通行证》+有效香港、澳门签注工本费；
                <w:br/>
                2、酒店内各种洗衣、电话、饮料及私人服务的个人消费；
                <w:br/>
                3、因交通阻塞、罢工或其他不可抗力因素产生的额外费用；
                <w:br/>
                4、单人房间差。如自行取消用餐不退费。
                <w:br/>
                5、旅游意外保险
                <w:br/>
                6、出发地---机场往返接送车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友情提醒：
                <w:br/>
                1、具体行程以当地地接社安排为准，导游有权在不减少景点的前提下，根据实际情况变更行程次序。
                <w:br/>
                2、请保证有效港澳通行证、有效香港、澳门各一次签注。
                <w:br/>
                因最新港澳通行证 IC 卡，背面签注的特殊情况（若已经使用过也没有提示）请自行保证签注的有效性！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友情提示：
                <w:br/>
                1. 因报名人数不足无法成团，旅行社在 7 天前（含 7 天）通知游客延期或建议拼团或取消旅游，旅行社不承担违约责
                <w:br/>
                任，客人可改期或要求退款。
                <w:br/>
                2. 请自备 L 签注、G 签注、S 签注的游客确保本人《港澳通行证》及签注的有效性（证件有效期不得少于三个月）
                <w:br/>
                如因以上问题造成行程受阻，损失自理！
                <w:br/>
                3.团队机票不允许退票、改签、换人。机票一经开出如取消则全额损失。出团前 10 个工作日取消者，我社将收取全额
                <w:br/>
                团款损失。
                <w:br/>
                4.18 岁以下未成年人、65 岁以上长者，不能单独出行，必须有成年家属或监护人陪同参团，否则不予接待。谢绝怀孕
                <w:br/>
                妇女参团！敬请谅解！
                <w:br/>
                5. 凡非大陆户籍客人，请务必自备入港澳签证和再次回大陆签证，如因签证问题造成行程受阻，我社概不负责!
                <w:br/>
                6. 香港规定 21 周岁以上必须占床，21 周岁以下儿童如要占床请于报名时提前告知，并支付差价。香港团队用房并无
                <w:br/>
                司陪房，领队以加床形式与客人拼房。如团队出现单人或单男单女，则请各位团员配合领队以协商或抽签等方式做好
                <w:br/>
                7. 房间分配工作，谢谢理解！
                <w:br/>
                8.团体旅游原则上安排同性两人一间客房，在无单男单女的前提下可安排夫妻或一家人同住，如特殊要求需补房差。
                <w:br/>
                （春节、黄金周等法定国假日；以及香港澳门特别假日房差另议）。香港和澳门酒店大多不挂星！
                <w:br/>
                9.准确航班时间以开票为准。如遇突发状况，以当地旅行社应急调整为准！
                <w:br/>
                10.如遇人力不可抗拒因素（台风、暴雨、游行、罢工）等造成航班、车、船等延误或取消，导游有权根据实际情况对
                <w:br/>
                团队行程做相应的调整或取消！如遇航空公司机票燃油税金上涨，我社将对价格做出相应的调整！
                <w:br/>
                11．夜游维港、海洋公园、迪士尼乐园等有门票（船票）景点，导游不陪同游览。
                <w:br/>
                12.根据自身健康状况必备药物：晕机药、感冒药、消炎药、止痛药等。境外酒店提倡环保，一般只提供简单物品，团
                <w:br/>
                员有需要可自备牙具、毛巾、拖鞋等。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2025-10-04T04:26:31+08:00</dcterms:created>
  <dcterms:modified xsi:type="dcterms:W3CDTF">2025-10-04T04:26:31+08:00</dcterms:modified>
</cp:coreProperties>
</file>

<file path=docProps/custom.xml><?xml version="1.0" encoding="utf-8"?>
<Properties xmlns="http://schemas.openxmlformats.org/officeDocument/2006/custom-properties" xmlns:vt="http://schemas.openxmlformats.org/officeDocument/2006/docPropsVTypes"/>
</file>