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浙155B【碧水千岛中心湖五星纯玩3日】 经典路线丨政府惠民送千岛湖中心湖景区大门票+登梅峰观群岛丨严州古城*梅城古镇纯玩&gt;纯玩，2晚连住五星设施酒店，报名送2早4正（其中升级1餐鱼宴）行程单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浙155B</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无锡市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浙江省</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3</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汽车</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汽车</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缤纷景点：送千岛湖中心湖大门票，上梅峰岛，纵览千湖美景
                <w:br/>
                <w:br/>
                精选酒店：2晚连住千岛湖五星设施酒店占床送自助早
                <w:br/>
                <w:br/>
                纯玩精品：纯玩无购物店，假期不打折，全程导游陪同
                <w:br/>
                <w:br/>
                特色用餐：占床送4正（其中升级1餐特色鱼头宴）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缤纷景点：送千岛湖中心湖大门票，上梅峰岛，纵览千湖美景
                <w:br/>
                精选酒店：2晚连住千岛湖五星设施酒店占床送自助早
                <w:br/>
                纯玩精品：纯玩无购物店，假期不打折，全程导游陪同
                <w:br/>
                特色用餐：占床送4正（其中升级1餐特色鱼头宴）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无锡—千岛湖
                <w:br/>
              </w:t>
            </w:r>
          </w:p>
          <w:p>
            <w:pPr>
              <w:pStyle w:val="indent"/>
            </w:pPr>
            <w:r>
              <w:rPr>
                <w:rFonts w:ascii="微软雅黑" w:hAnsi="微软雅黑" w:eastAsia="微软雅黑" w:cs="微软雅黑"/>
                <w:color w:val="000000"/>
                <w:sz w:val="20"/>
                <w:szCs w:val="20"/>
              </w:rPr>
              <w:t xml:space="preserve">
                指定时间，地点集合出发前往浙江千岛湖，下午前往【千岛湖啤酒小镇】（无门票，游览约1小时）啤酒小镇具有典型的欧洲小镇建筑风格，以啤酒为主题，以啤酒和音乐为纽带，以啤酒温泉为核心，展示啤酒文化，啤酒音乐，啤酒艺术，啤酒美容，啤酒美食，啤酒生活。继续游览【珍珠半岛水公园】（无门票，游览约1小时）是以千岛湖的水作为主题设计的一个美丽观景台。可以给游客一个亲近农夫山泉的机会，是邻水拍摄的绝佳地方，千岛湖的婚纱摄影基地农夫山泉取水处，游览【淳安博物馆】（无门票，游览约1小时）回望“湖底江”四千年历史，铭记“江上湖”六十载回忆。日前，位于淳安青溪新城珍珠半岛的淳安博物馆对外开放试行。该馆以淳安4000年历史为叙述主体，以1959年为界，用实物结合声光电等效果元素，讲述淳安从“湖底江”时代到“江上湖”时代的沧桑巨变，堪称千岛湖又一新的“文化景点”，也是45万淳安人的“回得去的文化故乡”和“放不下的精神家园”。
                <w:br/>
                交通：旅游大巴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携程四钻，2人1室</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千岛湖
                <w:br/>
              </w:t>
            </w:r>
          </w:p>
          <w:p>
            <w:pPr>
              <w:pStyle w:val="indent"/>
            </w:pPr>
            <w:r>
              <w:rPr>
                <w:rFonts w:ascii="微软雅黑" w:hAnsi="微软雅黑" w:eastAsia="微软雅黑" w:cs="微软雅黑"/>
                <w:color w:val="000000"/>
                <w:sz w:val="20"/>
                <w:szCs w:val="20"/>
              </w:rPr>
              <w:t xml:space="preserve">
                早餐后出发前往游客中心码头，乘船游览被誉为“天下第一秀水”“千岛碧水画中游”的【千岛湖中心湖区】(自理游船票45.5元/人，游览约5小时)中心湖区参考岛屿：梅峰岛，龙山岛，渔乐岛，月光岛其中的任意三个，具体看当天游船安排，游览约4小时），欣赏最佳的自然生态环境和丰富的人文历史踪迹。领略一湖秀水还有一座座翠岛带给您视觉上的冲击，体验“船在湖中走、人在画中游”的美妙意境。乘船游览【梅峰岛】徒步或缆车登上梅岛纵览千岛湖风光，识千岛真面貌；游览【渔乐岛】由原鸵鸟岛改建而来；【龙山岛】从海瑞祠拾级而上，一路鸟语花香，林木葱翠，约行五百级石阶小径可直达宁古钟楼。下午回到码头之后前往千岛湖千步长廊风景带【沿湖木栈道】（无门票，游览约40分钟）杭州市千岛湖风景名胜区是长江三角洲地区的后花园，景区内碧水呈奇，千岛百姿 ，自然风光旖旎，生态环境佳绝，因湖内拥有1078座翠岛而得名。千岛湖以千岛、秀水、金腰带 （岛屿与湖水相接处环绕着有一层金黄色的土带，称之名 “金腰带”） 为主要特色景观。之后前往【千岛湖鱼街】（无门票，游览约1小时）位于里杉柏，南景路和梦姑路交叉口，城区去往旅游码头的必经之地，也是一个集餐饮、娱乐、购物于一体的大型综合广场，建筑面积37000平方米。千岛湖鱼街遵循“人在湖中游、鱼在街上走”的建设理念，水系贯穿于整条街，一年四季活水潺潺，里面养着各种鱼类。有鲢鱼、草鱼、鳊鱼、青鱼、黄尾、锦鲤、鲫鱼、中华鲟等共十余种，一万余尾。
                <w:br/>
                交通：旅游大巴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携程四钻，2人1室</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千岛湖-无锡
                <w:br/>
              </w:t>
            </w:r>
          </w:p>
          <w:p>
            <w:pPr>
              <w:pStyle w:val="indent"/>
            </w:pPr>
            <w:r>
              <w:rPr>
                <w:rFonts w:ascii="微软雅黑" w:hAnsi="微软雅黑" w:eastAsia="微软雅黑" w:cs="微软雅黑"/>
                <w:color w:val="000000"/>
                <w:sz w:val="20"/>
                <w:szCs w:val="20"/>
              </w:rPr>
              <w:t xml:space="preserve">
                早餐后退房前往建德梅城古镇，是一座千年古镇，距今已有1700多年历史。梅花城，简称梅城，原是睦州 严州府城的雅称。这座雄伟壮观的城墙位于古镇和新安江之间，最早修建于睦州十八年，梅城得名也来自城墙——从空中俯瞰，城墙的城垛造型呈半朵梅花形，与历史上北京、南京的梅花造型城墙城垛规格一样，人们熟知的“天下梅花两朵半，北京一朵，南京一朵”，剩下的半朵便是梅城。中餐后返程。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无住宿</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【早餐】占床赠送2次酒店自助早餐
                <w:br/>
                <w:br/>
                【正餐】占床送4正（其中升级1餐特色鱼头宴）
                <w:br/>
                <w:br/>
                【住宿】2晚连住千岛湖五星设施酒店（携程四钻，2人1室）
                <w:br/>
                <w:br/>
                【导游】全程导游服务费10元/人（已含）
                <w:br/>
                <w:br/>
                【门票】行程内所列景点门票团队价（自理除外）
                <w:br/>
                <w:br/>
                【儿童】只含车位，导游服务费，其余自理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【自理】跟车往返车费120元/人+中心湖游船票45.5元/人=160元/人
                <w:br/>
                <w:br/>
                <w:br/>
                <w:br/>
                【用餐】行程中不含的1正餐，请自理（导游可协助代订餐）
                <w:br/>
                <w:br/>
                【保险】强烈建议游客购买旅游意外险
                <w:br/>
                <w:br/>
                【门票】除行程内已包含（团队价）景点第一大门票外的二次消费（如索道、娱乐项目、请香等、水上项目），请游客自愿选择，旅行社及导游不参与。
                <w:br/>
                <w:br/>
                <w:br/>
                <w:br/>
                一：【补房差】补房差180元/人（退120元/人）
                <w:br/>
                <w:br/>
                二：【酒店】千岛湖金陵啤酒温泉酒店、千岛湖璞蔚逸趣度假村或同级携程四钻酒店
                <w:br/>
                <w:br/>
                三：儿童补门票如产生儿童门票费用，游客可自行到景区/场馆购买门票或由服务人员代为购买；
                <w:br/>
                <w:br/>
                四：儿童早餐补
                <w:br/>
                <w:br/>
                儿童早餐补1.2米以下免，1.2-1.4米之间38元/人次，1.4米及以上68元/人次
                <w:br/>
                <w:br/>
                中心湖大门票+船票：1.2米以下免费，1.2米及以上45.5元/人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1、座位号仅供参考，实际以导游通知为准，如有微调，敬请谅解！
                <w:br/>
                <w:br/>
                2、报名请提供准确名字、身份证号码以及手机联系方式，出行当前请务必随身携带身份证原件；    
                <w:br/>
                <w:br/>
                3、靖江/张家港/宜兴/临时点等地区均加收相应接送费请选择上车地点时详细核对；
                <w:br/>
                <w:br/>
                4、该行程为打包线路，包含景点对任何证件不再享受门票优惠,自愿放弃景点费用不退；
                <w:br/>
                <w:br/>
                5、本产品行程实际出行中，在不减少景点/场馆且征得您同意的前提下，随团服务人员、司机可能会根据天气、交通等情况，对您的行程进行适当调整（如调整景点/场馆的游览/参观顺序、变更集合时间等），以确保行程顺利进行；
                <w:br/>
                <w:br/>
                6、植物类景观（枫叶、樱花、油菜花等），可能会因天气原因导致观花不佳等情况，敬请谅解 ！
                <w:br/>
                <w:br/>
                7、请在导游约定的时间到达上车地点集合，切勿迟到，以免耽误您和其他游客行程，若因迟到导致无法随车游览，请您自行前往下一集合地点，敬请谅解！
                <w:br/>
                <w:br/>
                8、个别景区景点/场馆、餐厅、休息区等地存在非旅行社安排的购物场所。旅行社提醒您，根据自身需要，理性消费并索要凭证，如产生消费争议，将由您自行承担，敬请谅解！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1、因本公司旅游产品为散客拼团线路，故满25人开班；
                <w:br/>
                <w:br/>
                2、儿童价：只含车位和导游，其他产生费用自理，具体请游客到景点窗口现付，以当天景区公示为准；
                <w:br/>
                <w:br/>
                3、行程中涉及的行车时间以及游玩时间由于存在不确定因素故以实际情况而定；
                <w:br/>
                <w:br/>
                4、本产品为散客拼团，在承诺服务内容和标准不变的前提下 ，可能会与其他旅行社的客人或同方向其他线路拼车出行，共同游玩，如您提交订单，则视为接受旅行社拼团后统一安排行程；
                <w:br/>
                <w:br/>
                5、出游过程中，如遇不可抗力因素造成景点/场馆未能正常游玩/参观，服务人员经与您协商一致后可根据实际情况取消或更换该景点/场馆，或由服务人员在现场按旅游产品中的门票价退还费用（退费不以景区/场馆挂牌价为准），敬请谅解
                <w:br/>
                <w:br/>
                6、旅游者在旅行过程中，自由活动期间，未经领队/导游同意，擅自离队或因个人原因离开酒店及景区等，所导致的人身安全，财产损失一切后果自行负责，未完成部分将被视为您自行放弃，已产生的实际费用，不予退还。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退改规则</w:t>
            </w:r>
          </w:p>
        </w:tc>
        <w:tc>
          <w:tcPr>
            <w:tcW w:w="8200" w:type="dxa"/>
          </w:tcPr>
          <w:p>
            <w:pPr>
              <w:pStyle w:val="indent"/>
            </w:pPr>
            <w:r>
              <w:rPr>
                <w:rFonts w:ascii="微软雅黑" w:hAnsi="微软雅黑" w:eastAsia="微软雅黑" w:cs="微软雅黑"/>
                <w:color w:val="000000"/>
                <w:sz w:val="20"/>
                <w:szCs w:val="20"/>
              </w:rPr>
              <w:t xml:space="preserve">
                在行程前解除合同的，必要的费用扣除标准为：4-6日，已成团：收取旅游费用总额20%的违约金。1-3日，已成团：收取旅游费用总额40%的违约金。出行当日，已成团：收取旅游费用总额60%的违约金。如按上述约定比例扣除的必要的费用低于实际发生的费用，旅游者按照实际发生的费用支付。因部分旅游资源需提前预订的特殊性，本产品线路在旅行社成团后至出行前6天外取消的，也将产生实际损失，具体损失包括但不限于机票、酒店等，如旅游者需要取消订单，应及时联系旅行社，旅行社除协助旅游者减损并退还未实际发生的损失费用外不再承担其他赔偿责任。
                <w:br/>
                <w:br/>
                7、为保证成团率，此团如人数较少时会与同方向其他线路拼车出行，确保不影响景点浏览时间，给您带来的不便之处，敬请谅解！
                <w:br/>
                <w:br/>
                8、因天气原因、不可抗力或景区临时性关闭，我社根据实际情况调整成其他景区或退还旅行社团队价门。
                <w:br/>
                <w:br/>
                9、游客须密切关注疫情风险提示，提前了解出发地、目的地疫情防控政策并按要求做好防控措施、准备好防控政策要求的出行必须文件。在行程中如遇疫情变化请游客按照当地疫情防控要求出行。如因游客自身原因违反疫情防控要求，则由游客自行承担相应法律责任。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
                《补充条款》是旅游产品不可分割的一部分，游客朋友在报名前必须仔细阅读本公司补充条款；游客报名参加本公司旅游产品视为已阅读并遵守《补充条款》内相关约定；
                <w:br/>
                <w:br/>
                【特别提醒一】：
                <w:br/>
                <w:br/>
                1、以上线路为散客拼团，由“无锡三义旅行社有限公司”承接
                <w:br/>
                <w:br/>
                2、请在报名时提供精准的姓名、电话等联系方式，导游会于出团前一日20：00前短信及电话联系您，3、如未及时得到联系，请垂询应急电话：0510--68070736
                <w:br/>
                <w:br/>
                4、此散客线路如遇拼团途中经停无锡或宜兴，返程江阴、靖江、张家港地区游客抵无锡中心集合点，统一安排回送班车：
                <w:br/>
                <w:br/>
                晚上7：00、8：00、9:00故要求提前送回不在我社考虑范围，敬请游客谅解及配合，谢谢！！
                <w:br/>
                <w:br/>
                二、退赔规则
                <w:br/>
                <w:br/>
                1、旅游者在行程中、未经旅行社同意，自行离队或放弃旅游景点，视为自动放弃，费用不退；
                <w:br/>
                <w:br/>
                2、持有景区认可的特殊证件，可享受景区优惠的游客，旅行社按成本价退还门票差额；由于大部分景区给予本旅行社团队免票或团队票价低于景区半票价格，故部分景区持特殊证件无差额可退，具体遵照行程中【特殊退费】条款；
                <w:br/>
                <w:br/>
                3、在人力不可抗拒因素影响下造成游览行程需要变更，经游客同意导游可适当调整行程游玩次序，在不减少景点（可能减少游玩时间）的前提下，旅行社不承担赔偿责任，在减少景点的情况下，旅行社按成本价退还游客，但不承担其他赔偿费用；
                <w:br/>
                <w:br/>
                4、如遇堵车情况或其他游客原因造成时间耽搁不在赔付范围里面；敬请游客谅解及配合，谢谢！
                <w:br/>
                <w:br/>
                5、赠送项目不参加视为游客自动放弃自身权益，旅行社无差价退还。
                <w:br/>
                <w:br/>
                三、质量投诉
                <w:br/>
                <w:br/>
                1、旅游结束前请如实填写《意见反馈表》，此单将成为游客投诉的主要依据，由游客和导游签字，对没有填写或回程后提出与意见表相冲突的意见和投诉，我社将以意见反馈表为准，有权不予以处理；
                <w:br/>
                <w:br/>
                2、游客不得以任何理由拒绝上车，或从事严重影响其他旅游者权益的活动，且不听劝阻，不能制止的，旅行社可以解除合同，做自动离团处理，产生其他一切后果游客自负；
                <w:br/>
                <w:br/>
                3、游客在外如有投诉，请立即拨打质检电话13914119851，或回程后通过合理的途径投诉，游客不得以任何原由进行拦车、霸车等严重违反旅游法的行为；一旦发生，旅行社当即自动解除与该游客的服务合同，且不退还任何费用；由此给予其它游客造成的所有损失均由肇事游客承担；同时旅行社将依法追究肇事游客所需承担的违约责任，以及给旅行社造成的损失。
                <w:br/>
                <w:br/>
                四、其它约定
                <w:br/>
                <w:br/>
                1、请游客根据自身身体状况选择旅游线路，游客必须保证自身身体健康良好的前提下，参加旅行社安排的旅游行程，不得欺骗隐瞒，若因游客身体不适而发生任何意外，旅行社不承担责任；
                <w:br/>
                <w:br/>
                2、可依据《道路旅客运输规定》的有关规定，儿童需要占座，如有违规本社有权拒绝此儿童参加本次旅游活动，产生一切后果和损失由该游客自行承担；
                <w:br/>
                <w:br/>
                3、旅行社不推荐游客参加人身安全不确定的活动，游客擅自行动产生不良后果，旅行社不承担责任；
                <w:br/>
                <w:br/>
                4、在旅游过程当中游客应保管好随身携带的财物，保管不妥引起遗失及损坏，导游只负责协助帮忙寻找，但不承担责任；
                <w:br/>
                <w:br/>
                5、上述图片均来自网络，如所列图片侵权请第一时间联系作者删除。
                <w:br/>
                <w:br/>
                <w:br/>
                【特别提醒二】
                <w:br/>
                <w:br/>
                特殊人群限制
                <w:br/>
                <w:br/>
                出于安全考虑，本产品不接受孕妇预订，敬请谅解
                <w:br/>
                <w:br/>
                1.为了确保旅游顺利出行，防止旅途中发生人身意外伤害事故，请旅游者在出行前做一次必要的身体检查，如存在下列情况，因服务能力所限无法接待：
                <w:br/>
                <w:br/>
                （1）传染性疾病患者，如传染性肝炎、活动期肺结核、伤寒等传染病人；
                <w:br/>
                <w:br/>
                （2）心血管疾病患者，如严重高血压、心功能不全、心肌缺氧、心肌梗塞等病人；
                <w:br/>
                <w:br/>
                （3）脑血管疾病患者，如脑栓塞、脑出血、脑肿瘤等病人；
                <w:br/>
                <w:br/>
                （4）呼吸系统疾病患者，如肺气肿、肺心病等病人；
                <w:br/>
                <w:br/>
                （5）精神病患者，如癫痫及各种精神病人；
                <w:br/>
                <w:br/>
                （6）严重贫血病患者，如血红蛋白量水平在50克/升以下的病人；
                <w:br/>
                <w:br/>
                （7）大中型手术的恢复期病患者；
                <w:br/>
                <w:br/>
                （8）孕妇及行动不便者。
                <w:br/>
                <w:br/>
                · 老年人
                <w:br/>
                <w:br/>
                1. 70周岁以上老年人预订出游，须与报名社签订《健康证明》并有家属或朋友（因服务能力所限无法接待及限制接待的人除外）陪同方可出游。
                <w:br/>
                <w:br/>
                2. 因服务能力所限，无法接待81周岁以上的旅游者报名出游，敬请谅解。
                <w:br/>
                <w:br/>
                 未成年人
                <w:br/>
                <w:br/>
                1.未满18周岁的旅游者请由家属（因服务能力所限无法接待及限制接待的人除外）陪同参团。
                <w:br/>
                <w:br/>
                2.因服务能力所限，无法接待18周岁以下旅游者单独报名出游，敬请谅解。
                <w:br/>
                <w:br/>
                【特别提醒三】
                <w:br/>
                <w:br/>
                【财产安全】为了您人身、财产的安全，请您避免在公开场合暴露贵重物品及大量现金。上街时需时刻看管好首饰、相机等随身物品。
                <w:br/>
                <w:br/>
                【涉山涉水】游泳、漂流、潜水、滑雪、溜冰、戏雪、冲浪、探险、热气球、高山索道等活动项目，均存在危险。参与前请根据自身条件，并充分参考当地相关部门及其它专业机构的相关公告和建议后量力而行。
                <w:br/>
                <w:br/>
                【出行常识】旅游活动（风险性项目）和特殊人群三方面出行前请您仔细阅读, 安全指南及警示。
                <w:br/>
                <w:br/>
                普及旅游安全知识及旅游文明公约，使您的旅程顺利圆满完成，特制定 《旅游安全文明注意事项》，请您认真阅读并切实遵守。     
                <w:br/>
                <w:br/>
                <w:br/>
                <w:br/>
                游客或游客代表签名：
                <w:br/>
                <w:br/>
                签署日期：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打印日期：2025-11-23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2025-11-23T08:05:12+08:00</dcterms:created>
  <dcterms:modified xsi:type="dcterms:W3CDTF">2025-11-23T08:05:12+08:00</dcterms:modified>
</cp:coreProperties>
</file>

<file path=docProps/custom.xml><?xml version="1.0" encoding="utf-8"?>
<Properties xmlns="http://schemas.openxmlformats.org/officeDocument/2006/custom-properties" xmlns:vt="http://schemas.openxmlformats.org/officeDocument/2006/docPropsVTypes"/>
</file>