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苏306《东台大丰欧式庄园3日》安丰古镇+荷兰花海+董永七仙女+西溪景区+梅花湾+18种社群活动+休闲娱乐棋牌室享+酒庄KTV，纯玩0购物！行程单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缤纷景点：荷兰花海+董永七仙女+西溪景区+梅花湾+安丰古镇
                <w:br/>
                娱乐特色：18种社群活动+休闲娱乐棋牌室+酒庄KTV+50亩法式贵族庄园+湖景公园+免费垂钓2小时
                <w:br/>
                精选酒店：2晚大丰郁金香公寓含2早4正餐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缤纷景点：荷兰花海+董永七仙女+西溪景区+梅花湾+安丰古镇
                <w:br/>
                娱乐特色：18种社群活动+休闲娱乐棋牌室+酒庄KTV+50亩法式贵族庄园+湖景公园+免费垂钓2小时
                <w:br/>
                精选酒店：2晚大丰郁金香公寓含2早4正餐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无锡-东台
                <w:br/>
              </w:t>
            </w:r>
          </w:p>
          <w:p>
            <w:pPr>
              <w:pStyle w:val="indent"/>
            </w:pPr>
            <w:r>
              <w:rPr>
                <w:rFonts w:ascii="微软雅黑" w:hAnsi="微软雅黑" w:eastAsia="微软雅黑" w:cs="微软雅黑"/>
                <w:color w:val="000000"/>
                <w:sz w:val="20"/>
                <w:szCs w:val="20"/>
              </w:rPr>
              <w:t xml:space="preserve">
                早上指定时间地点集合出发前往大丰（约3小时），中午酒店集合办理入住，中餐后游览TV、棋牌、影音房、桌游、书法、图书馆、读书会、健身房、瑜伽房、乒乓球、戏剧社（娱乐项目自由选择），主楼欧式城堡享用晚餐，
                <w:br/>
                郁金香客栈天然绿色氧吧：负氧离子浓度约10000个/cm³，有利于人体免疫增强
                <w:br/>
                想吃什么自己选：疗养师定制养生膳食自选餐
                <w:br/>
                定制疗养活动：八段锦、瑜伽、颂钵疗愈
                <w:br/>
                想玩什么自己挑：健身房、书法室、棋室、图书馆，桌游，影院、免费私人麻将室、影院K歌房、大型疗养社区配套齐全
                <w:br/>
                四高慢性病调理&amp;疗养基地【另收费】
                <w:br/>
                养生科技、康养理疗、锻炼修身、养生美食、深度体验、户外冥想  
                <w:br/>
                晚餐后游览广场舞、篝火晚会（满20人起活动）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郁金香公寓标间或同级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
                <w:br/>
              </w:t>
            </w:r>
          </w:p>
          <w:p>
            <w:pPr>
              <w:pStyle w:val="indent"/>
            </w:pPr>
            <w:r>
              <w:rPr>
                <w:rFonts w:ascii="微软雅黑" w:hAnsi="微软雅黑" w:eastAsia="微软雅黑" w:cs="微软雅黑"/>
                <w:color w:val="000000"/>
                <w:sz w:val="20"/>
                <w:szCs w:val="20"/>
              </w:rPr>
              <w:t xml:space="preserve">
                早餐后游览“江苏第一古塔”--【西溪景区·海春轩塔】（含景点团队大门票，游览时间约1小时），海春轩塔在西溪之南、泰东河畔，巍巍耸立，相传，唐贞观年间由尉迟敬德监造，所以又有“尉迟塔”之称，为东台西溪旅游观光主要景点之一。海春轩塔为七层八角砖结构密檐塔，无地基，就建在泥地上，屡遭地震和水灾，仍巍然屹立如初，堪称建筑界的奇迹现为全国重点文物保护单位。后游览国家4A级旅游景区--【董永七仙女文化园】（含景点团队大门票，游览时间约1小时），整个工程规划建设董孝贤祠、古戏台、天仙茶馆、十八里亭、老槐树、凤凰池、丝缫井等24个景点。千年古镇西溪是古东邑佛教和两淮海盐文化的发源地，是国家级非物质文化遗产名录“董永传说”的发祥地。走进董永七仙女文化园，走进一个梦幻的汉唐，走进一段七仙女的故事，后前往【西溪天仙缘草市街】128种风味小吃让广大市民和游客一饱口福。西安肉夹馍、台北炸鸡、无锡小笼包、绍兴臭豆腐、东台鱼汤面……“这里各种好吃的都有，真是太爽了！”128种风味小吃汇集中华名小吃、非物质文化遗产、地理标志产品、中华老字号、中国驰名商标以及CCTV卫视推荐等众多小吃品类，在这里游客不仅可以感受舌尖上的中国，还可以品尝地道的东台风味。当”西溪景区相关负责人介绍，流光溢彩的夜景、大红灯笼高高挂，构成与众不同的风格特色，成为东台又一座网红打卡地。中餐后游览国家AAAA级旅游景区、旅游风情小镇【荷兰花海】（含团队景点大门票，游览时间2小时）总投资28亿元，占地2000亩。大丰荷兰花海是以田园、河网、建筑、风车、花海为元素，打造具有荷兰风情的旅游休闲花园。春天的荷兰花海，色彩艳丽，明媚灿烂，5000000盆郁金香布景而成的国内最大的冬季百万郁金香室外展，美到让人拍案叫绝。不同主题的新春造型，给你一场仪式感满满的“郁”见。景区内还有全国首家无动力主题乐园【花海云】，包含项目有【跳跳云】【音乐秋千】郁金香滚轴滑梯，旋转观景塔，阿基米德水玩区，无动力踩水车，滑索，爬网’等项目。
                <w:br/>
                <w:br/>
                郁金香客栈天然绿色氧吧：负氧离子浓度约10000个/cm³，有利于人体免疫增强
                <w:br/>
                <w:br/>
                想吃什么自己选：疗养师定制养生膳食自选餐
                <w:br/>
                <w:br/>
                定制疗养活动：八段锦、瑜伽、颂钵疗愈
                <w:br/>
                <w:br/>
                想玩什么自己挑：健身房、书法室、棋室、图书馆，桌游，影院、免费私人麻将室、影院K歌房、大型疗养社区配套齐全
                <w:br/>
                <w:br/>
                四高慢性病调理&amp;疗养基地【另收费】
                <w:br/>
                <w:br/>
                养生科技、康养理疗、锻炼修身、养生美食、深度体验、户外冥想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郁金香公寓标间或同级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东台-无锡
                <w:br/>
              </w:t>
            </w:r>
          </w:p>
          <w:p>
            <w:pPr>
              <w:pStyle w:val="indent"/>
            </w:pPr>
            <w:r>
              <w:rPr>
                <w:rFonts w:ascii="微软雅黑" w:hAnsi="微软雅黑" w:eastAsia="微软雅黑" w:cs="微软雅黑"/>
                <w:color w:val="000000"/>
                <w:sz w:val="20"/>
                <w:szCs w:val="20"/>
              </w:rPr>
              <w:t xml:space="preserve">
                早餐后出发前往【梅花湾】（含团队景点大门票，花期预计到3月25日，游览时间1小时）位于盐城市大丰区西郊，是一座集生态园林、旅游观光、健身休闲为一体的综合性旅游景区。仿古六角亭(咏梅阁)可登高纵览梅花湾景区全景。精品梅苑景点，栽种着各种梅花。景区内有一'枯梅逢春'古梅，品种是骨里红，一半是枯桩，一半每年开花。"梅王"，安家于景区的茶楼大院内，距今500年，品种为宫粉，粉红色花瓣。"梅后"，约500多年历史，品种为宫粉，开红花。景区茶楼旁的宋梅，是镇园之梅，树龄800年，品种为宫粉，粉红色。后游览千年历史文化名镇、人文历史与商业旅游相融合、国家AAAA级景区--【安丰古镇】（赠送游览，不含小门票，约1小时）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中餐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
                <w:br/>
                <w:br/>
                【住宿】宿2晚郁金香公寓标间或同级
                <w:br/>
                <w:br/>
                【交通】空调旅游车（根据人数安排车型，1人1正座）
                <w:br/>
                <w:br/>
                【导游】全程陪同导服务
                <w:br/>
                <w:br/>
                【门票】行程内所列，景点团队价门票、自理除外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【自理必消】往返车费+全程导游服务100元/人，报名时请交由组团社代收
                <w:br/>
                <w:br/>
                <w:br/>
                <w:br/>
                【用餐】1正餐请自理；
                <w:br/>
                <w:br/>
                【餐标】正餐餐标 30元/人/餐起订，10 人一桌，10 菜 1 汤， 人数不足10人时，在每人用餐标准不变的前提下调整餐食的份量；
                <w:br/>
                <w:br/>
                【保险】强烈建议游客购买旅游意外险
                <w:br/>
                <w:br/>
                【门票】除行程内已包含（团队价）景点第一大门票外的二次消费（如索道、娱乐项目、请香等、水上项目），请游客自愿选择，旅行社及导游不参与；
                <w:br/>
                <w:br/>
                一：【补房差】补房差200元/人，只补不退
                <w:br/>
                <w:br/>
                二：【参考酒店】宿2晚大丰郁金香公寓或同级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8.为保证成团率，该线路如人数不多时会和同方向线路拼车，不影响行程，敬请谅解
                <w:br/>
                <w:br/>
                9.因天气原因或景区临时性关闭造成的情况，我社根据实际情况调整成其他景区，若大多数客人都不去则按照少数服从多数原则，退还旅行社团队价。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2025-04-05T11:28:52+08:00</dcterms:created>
  <dcterms:modified xsi:type="dcterms:W3CDTF">2025-04-05T11:28:52+08:00</dcterms:modified>
</cp:coreProperties>
</file>

<file path=docProps/custom.xml><?xml version="1.0" encoding="utf-8"?>
<Properties xmlns="http://schemas.openxmlformats.org/officeDocument/2006/custom-properties" xmlns:vt="http://schemas.openxmlformats.org/officeDocument/2006/docPropsVTypes"/>
</file>