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【品悦漓江】桂林阳朔双高五日游行程单</w:t>
      </w:r>
    </w:p>
    <w:p>
      <w:pPr>
        <w:jc w:val="center"/>
        <w:spacing w:after="100"/>
      </w:pPr>
      <w:r>
        <w:rPr>
          <w:rFonts w:ascii="微软雅黑" w:hAnsi="微软雅黑" w:eastAsia="微软雅黑" w:cs="微软雅黑"/>
          <w:sz w:val="20"/>
          <w:szCs w:val="20"/>
        </w:rPr>
        <w:t xml:space="preserve">四星游船全景漓江、银子岩、象鼻山、世外桃源、古东瀑布、刘三姐大观园、竹筏漂流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YC-GX1672982391ZK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南京市-无锡市-常州市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w:br/>
                1.（24小时）接站0等待，即到即走，坚决不用出租车，1人参团也可享受此待遇
                <w:br/>
                2.全程品牌矿泉水无限畅饮。
                <w:br/>
                3.赠送纯牛奶1瓶，保证睡眠。
                <w:br/>
                4.赠送每位成人桂花伴手礼一份（万福超市领取） 
                <w:br/>
                5.管家式的温馨服务导游随身配有生活小包
                <w:br/>
                6.全程精选轻奢型酒店
                <w:br/>
                7.全程指定特色用餐《杜绝平庸团队餐》
                <w:br/>
                精华景点：
                <w:br/>
                5A级景区《四星船豪华游轮》游览大漓江的全程风光，最佳美景！
                <w:br/>
                5A级景区《象鼻山》，春晚分会场、最美赏月地
                <w:br/>
                4A级景区《古东森林瀑布群》，挽上裤脚，体验一次踏瀑戏浪的亲水之旅
                <w:br/>
                4A级景区《世外桃源》，央视“康美之恋”拍摄地，与世无争的悠然意境
                <w:br/>
                4A级景区《银子岩》，“游了银子岩，一世不缺钱”，宝藏般的岩溶宫殿
                <w:br/>
                4A级景区《刘三姐大观园》，电影拍摄实景地，感受浓浓的广西壮族风情
                <w:br/>
                赠送抖音网红打卡地两江四湖榕杉湖《日月双塔》登塔
                <w:br/>
                赠送《遇龙河多人漂》，夏日炎炎，与山水零距离，清凉好玩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打破桂林传统接待模式；这是一条“精心策划”体验 “身心入画”的全景游产品“桂林山水甲天下，阳朔山水甲桂林”；群峰倒影山浮水，无山无水不入神”桂林给人的是一种淡雅却又迷人的诱惑，给人一份深刻却又难忘的追思！</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品悦漓江
                <w:br/>
                餐
                <w:br/>
                住  宿
                <w:br/>
                D1
                <w:br/>
                桂林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两江四湖景区榕杉湖】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夜景的灯光更迷人）
                <w:br/>
                【正阳步行街】是桂林唯一一条老街，现代又古朴，街道中心就是尚水美食街，可以品尝当地特色百种小吃
                <w:br/>
                【东西巷】，东西巷是桂林明清时代遗留下的唯一的一片历史街巷，是桂林古历史风貌的观景区，包含了正阳街东巷、江南巷、兰井巷等桂林传统街巷。体现了桂林的历史文脉。是桂林历史文化名城的重要组成部分，以传统居住、传统商业、文化体验、休息旅游等主要功能为基础、融合景区游赏，以“市井街巷、名人府邸”特色，同时体现时代发展的多元文化复合型历史风貌区；逍遥楼位于东西巷尽头，紧挨漓江边，站在逍遥楼上可以俯瞰全景漓江。
                <w:br/>
                弱弱的告诉您：桂林是有ofo小黄车和mobike自行车的，很方便你懂的~O(∩_∩)O~
                <w:br/>
                <w:br/>
                无
                <w:br/>
                桂林
                <w:br/>
                <w:br/>
                D2
                <w:br/>
                桂林-阳朔
                <w:br/>
                   早餐后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赠送多人竹筏游览宁静秀美的【遇龙河风光】（由于水上项目，水流速度不定，因此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
                <w:br/>
                行程结束后可自由漫步在没有国度、充满热情的洋人街【阳朔西街】（无车无导游陪同）感受浓郁的异国风情。
                <w:br/>
                【温馨提示】： 
                <w:br/>
                1、古东瀑布景区夏天如需攀爬瀑布必须换景区内安全装备，如：安全帽、草鞋、雨衣等费用10元/人起，请自行向景区购买。
                <w:br/>
                2、孕妇、残疾人、70岁含以上老年人/1.29米以下严禁乘坐竹筏。 1.3米以上儿童须购买成人票与成人同乘，具体是否能上竹筏以景区当时标注为准。
                <w:br/>
                3、【遇龙河多人漂】为赠送项目，如因不可抗拒因素或个人原因未游览费用不退！具体解释权归我社所有，感谢理解 
                <w:br/>
                4、旅游高峰期，如遇4A【世外桃源景区】接待量超负荷、涨水、天气、交通堵塞等特殊情况导致无法游览，则免费升级游玩5A【独秀峰·靖江王府】，敬请知悉。备注：桂林历史文化的缩影——5A【独秀峰·靖江王府】。
                <w:br/>
                5、本行程不推荐任何自费项目，如客人自愿要求观赏闻名中外的桂林大型山水实景演出——【印象刘三姐】（演出时间约70分钟，普通席278元/人起自理），此剧由大导演张艺谋操刀，启用方圆2公里水域为舞台，12座山峰为背景，是一场大气磅礴、壮观恢弘的山水实景视听盛宴。或一生必看的演出——【桂林千古情】（游览时间约60分钟），浓缩了桂林万年的历史与民俗，是桂林文化的灵魂。给我一天，还你千年！如需订票，我公司将免费提供接送服务，请提前咨询导游即可！【桂林·千古情】258元/人（普通席）268元/人（贵宾席），【印象刘三姐】328元/人（贵宾B2席）。
                <w:br/>
                早
                <w:br/>
                中
                <w:br/>
                阳朔
                <w:br/>
                <w:br/>
                D3
                <w:br/>
                阳朔-桂林  
                <w:br/>
                  车览阳朔十里画廊，游览被誉为“世界溶洞奇观”---【银子岩】AAAA级（约60分钟），银子岩是桂林旅游景点中出现的一颗璀璨的明珠，集自然、人文景观于一体，以音乐石屏、广寒宫、雪山飞瀑和佛祖论经、独柱擎天、混元珍珠伞等景点为代表。
                <w:br/>
                  （具体开船时间由桂林旅游股份有限公司统一安排，如开船时间延后敬请谅解！）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【温馨提示】：
                <w:br/>
                1、1.2-1.49m 儿童必须提前补交200元/儿童四星船半船票， 现场购买有满员无法补票或无法同船风险。1.2以下儿童30元/儿童餐费，可上船后现补。
                <w:br/>
                2、本行程中安排游览的四星船参考码头：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费用无增减。保管好贵重物品，谨记导游告知的注意事项！漓江船抵达阳朔码头后前往停车场（政府规定，旅游车不能去码头接人，码头至停车场电瓶车15元/人自理）。
                <w:br/>
                早
                <w:br/>
                船
                <w:br/>
                <w:br/>
                桂林
                <w:br/>
                <w:br/>
                D4
                <w:br/>
                桂林
                <w:br/>
                   游览原汁原味、原生态、具有浓郁广西少数民族风情的—【经典刘三姐大观园】（AAAA级景区，游览时间约60分钟）以歌会友、以歌传情、以歌为媒，体验与美丽的刘三姐对歌比试，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游览【象鼻山】AAAAA级（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游览桂林文化新地标【日月双塔】登塔（AAAAA级景区，游览时间约60分钟），进入主题的文化公园（整座铜塔创下了三项世界之最）塔内参观，从水下地宫乘坐观光电梯直达塔顶，俯瞰榕杉湖景色；
                <w:br/>
                  抵达万福广场闲逛市民超市购买当地土特产馈赠亲友。
                <w:br/>
                早中
                <w:br/>
                桂林
                <w:br/>
                <w:br/>
                D5
                <w:br/>
                桂林-温馨的家
                <w:br/>
                早餐后自由活动，抵达机场或火车站后自行办理登机手续或入站手续，返回温馨的家！
                <w:br/>
                以上行程仅供参考，旺季期间我社保有对行程或餐厅、住宿顺序前后调动的权利，实际游览顺序由地接社导游安排为准！
                <w:br/>
                早
                <w:br/>
                <w:br/>
                1、大交通：含往返高铁票二等座。
                <w:br/>
                2、接送：含市区至高铁站接送，具体时间会在客人出发前一天的19:00前通知。
                <w:br/>
                3、住宿：全程精选当地轻奢型酒店。（我社不提供自然单间，如出现单人由旅行社调整标间内加床或客人自行补足房差包房）。
                <w:br/>
                桂林酒店：维也纳酒店国际店（万象城店，万达高铁站店，中山路店，理工大学店）、维也纳会展中心万达店、康福特、凯里亚德酒店、金皇国际大酒店（豪华房）、天街国际、金嗓子国际、睿吉西山精品酒店、宜尚酒店、曼哈顿（高铁北站旗舰店）、栖隐舍大酒店、麗枫酒店（万象城店、高铁北站店）、环球大酒店、 南航明珠、维纳斯皇家机场路店、戴斯酒店、桂林大酒店、欧暇地中海北站店、兰欧酒店、鑫海国际、铂悦酒店、温莎假日等同级备选
                <w:br/>
                阳朔酒店：崧舍酒店、木童假日、喆啡（西街店）、乌布小镇民宿、、花筑酒店、维也纳国际（西街店）、维也纳酒店系列（千古情店、印象店豪华房）、凯里亚德、宜尚酒店（西街店）、豪源国际、万丽花园、布舍酒店、等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用餐4早2正+1船餐（正餐30元/人/正，一餐无公害有机生态农家乐，一餐社会餐《小南国》或《金龙寨》或《谢三姐啤酒鱼》或自助餐，一餐船餐）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8、行程：全程不进店，不推自费（景中店及市民超市不算店、如景区内有旅游商品兜售，不属于旅行社行为）。
                <w:br/>
                9、儿童：儿童指2~12岁且身高在1.2米以下，只含旅游车位、正餐半餐（不占酒店床位不含早餐），其它费用自理。儿童不参与赠送项目
                <w:br/>
                1、四星船：儿童票：1.2-1.49米 200元/人， 1.2米或7周岁以下儿童30元/儿童餐费，可上船后现补。（凡是超高的小孩必须补交200元。避免出现码头补票出现无票或者补不到一个船次的票风险）；1.5米以上（含1.5米）按成人操作；
                <w:br/>
                2、儿童不参与赠送项目；
                <w:br/>
                10、保险：建议购买人身意外险！ 
                <w:br/>
                二、团款不包含：
                <w:br/>
                1、 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br/>
                三、温馨提示：
                <w:br/>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一、接待标准
                <w:br/>
                <w:br/>
                1、大交通：含往返高铁票二等座。
                <w:br/>
                <w:br/>
                2、接送：含市区至高铁站接送，具体时间会在客人出发前一天的19:00前通知。
                <w:br/>
                <w:br/>
                3、住宿：全程精选当地轻奢型酒店。（我社不提供自然单间，如出现单人由旅行社调整标间内加床或客人自行补足房差包房）。
                <w:br/>
                <w:br/>
                桂林酒店：维也纳酒店国际店（万象城店，万达高铁站店，中山路店，理工大学店）、维也纳会展中心万达店、康福特、凯里亚德酒店、金皇国际大酒店（豪华房）、天街国际、金嗓子国际、睿吉西山精品酒店、宜尚酒店、曼哈顿（高铁北站旗舰店）、栖隐舍大酒店、麗枫酒店（万象城店、高铁北站店）、环球大酒店、 南航明珠、维纳斯皇家机场路店、戴斯酒店、桂林大酒店、欧暇地中海北站店、兰欧酒店、鑫海国际、铂悦酒店、温莎假日等同级备选
                <w:br/>
                <w:br/>
                阳朔酒店：崧舍酒店、木童假日、喆啡（西街店）、乌布小镇民宿、、花筑酒店、维也纳国际（西街店）、维也纳酒店系列（千古情店、印象店豪华房）、凯里亚德、宜尚酒店（西街店）、豪源国际、万丽花园、布舍酒店、等同级备选；
                <w:br/>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w:br/>
                4、用餐：全程用餐4早2正+1船餐（正餐30元/人/正，一餐无公害有机生态农家乐，一餐社会餐《小南国》或《金龙寨》或《谢三姐啤酒鱼》或自助餐，一餐船餐）10人一桌8菜1汤，，如人数不足将酌情减少菜量，若用餐人数不足8人含，导游现退餐费；早餐在酒店为赠送，不占床无早餐）。若自愿放弃用餐，不退费用；若特色餐开餐人数不足则安排同等价值的退餐。
                <w:br/>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w:br/>
                6、当地交通：当地空调旅游车（根据人数安排车型，确保一人一个正座）；
                <w:br/>
                <w:br/>
                7、导游：由于部分景区内有固定导游讲解，限制外部导游进入景区，此类景区我社导游不能陪同进入景区，只在景区外等候，敬请谅解
                <w:br/>
                <w:br/>
                8、行程：全程不进店，不推自费（景中店及市民超市不算店、如景区内有旅游商品兜售，不属于旅行社行为）。
                <w:br/>
                <w:br/>
                9、儿童：儿童指2~12岁且身高在1.2米以下，只含旅游车位、正餐半餐（不占酒店床位不含早餐），其它费用自理。儿童不参与赠送项目
                <w:br/>
                <w:br/>
                1、四星船：儿童票：1.2-1.49米 200元/人， 1.2米或7周岁以下儿童30元/儿童餐费，可上船后现补。（凡是超高的小孩必须补交200元。避免出现码头补票出现无票或者补不到一个船次的票风险）；1.5米以上（含1.5米）按成人操作；
                <w:br/>
                <w:br/>
                2、儿童不参与赠送项目；
                <w:br/>
                <w:br/>
                10、保险：建议购买人身意外险！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1、收客年龄：12~79岁畅收、79周岁以上杜绝参加此产品，18岁以下需有父母陪同。
                <w:br/>
                2、70岁以上老人，必须签订免责书、必须直系亲属（子女）陪同方可出行。  
                <w:br/>
                3、18周岁以下，如若按照成人操作，不占床房费不退，门票差价不退。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2025-08-02T21:04:36+08:00</dcterms:created>
  <dcterms:modified xsi:type="dcterms:W3CDTF">2025-08-02T21:04:36+08:00</dcterms:modified>
</cp:coreProperties>
</file>

<file path=docProps/custom.xml><?xml version="1.0" encoding="utf-8"?>
<Properties xmlns="http://schemas.openxmlformats.org/officeDocument/2006/custom-properties" xmlns:vt="http://schemas.openxmlformats.org/officeDocument/2006/docPropsVTypes"/>
</file>