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北京定制团队5日行程单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jzx-0620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乘民航班机赴首都北京，当日抵达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北京欢迎您！抵达北京后，专车接团，入住酒店自由活动！
                <w:br/>
                温馨提示：如果您抵京后想出去玩的话，我们建议您去西单、东单、国贸、三里屯等逛逛，那里是现代北京的代表。
                <w:br/>
                1、接您前往酒店后，请自行到前台办理入住手续，请您自理入住酒店时的押金。如有疑问可咨询酒店前台或致电导游。
                <w:br/>
                2、行程景点用餐游览顺序可能因北京交通、景区政策、天气等情况进行调整，请您理解。
                <w:br/>
                3、今日为集合日，自由活动，今日无车安排无导游陪同，请您理解。
                <w:br/>
                交通：飞机/高铁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天安门广场→故宫博物院→国家博物馆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天安门广场，倾听祖国心脏的脉搏，目睹壮观的“天安丽日”景观，世界上最大的城市中心广场【天安门广场】，参观【毛主席纪念堂】瞻仰伟人遗容（如因客观因素戒严关闭或者限流约满，改为外观），雄伟的【人民英雄纪念碑】，遥想新中国的建立、抗战胜利70周年阅兵场景。
                <w:br/>
                游览“紫禁城”【故宫博物院】，感受皇家宫殿的豪华气派。特别安排故宫深度游，参观新开放的慈宁宫，看看甄嬛的寝宫。
                <w:br/>
                打卡热门博物馆【国家博物馆】，中国国家博物馆，位于北京市中心天安门广场东侧，与人民大会堂东西相对称，是代表国家收藏、研究、展示、阐释中华文化代表性物证的最高历史文化艺术殿堂，负有留存民族集体记忆、传承国家文化基因、促进文明交流互鉴的重要使命，也是国家文化客厅。【注意：如内部政策原因封闭参观，或暑期人流限制未能预约成功，则改为其他博物馆：军事博物馆/首都博物馆/天文馆/科技馆等其他博物馆或更改为其他景点】
                <w:br/>
                温馨提示：
                <w:br/>
                故宫，毛主席纪念堂——如遇政策性关闭或限制团队流量预约不上则改为观外景，不再另外安排，请务必在客人报名时如实告知！我社不承担任何责任！！
                <w:br/>
                故宫游览时间较长，本日午餐时间较晚，建议自备一些点心和零食充饥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慕田峪长城→颐和园→圆明园（通票）→鸟巢水立方（外观）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慕田峪长城】慕田峪长城是明代万里长城的精华所在，该段长城东连古北口，西接居庸关，自古以来就是拱卫京畿的军事要处，有正关台、大角楼、鹰飞倒仰等景观，长城墙体保持完整，较好地体现了长城古韵，有着深厚的历史价值和较高的文化价值。
                <w:br/>
                前往参观皇家园林【颐和园】，我国现存规模最大、保护最完整的“皇家园林博物馆”。晚清时期作为慈禧太后的颐养之地。颐和园是利用昆明湖、万寿山为基址，以杭州西湖风景为蓝本，汲取江南园林的某些设计手法和意境而建成的一座大型天然山水园。
                <w:br/>
                【圆明园】（含通票）圆明园又称圆明三园,是清代一座大型皇家宫苑,它坐落在北京西北郊,与颐和园毗邻,由圆明园、长春园和万春园组成,所以也叫圆明三园
                <w:br/>
                外观【奥林匹克公园】，观“鸟巢”（国家体育馆）外观、“水立方”（国家游泳中心）外观，可选择最佳拍摄点合影留念，共同见证世界上首座“双奥之城”。
                <w:br/>
                温馨提示：
                <w:br/>
                1、因长城景区距离市区较远，出城堵车情况比较严重，需要提早出发，根据当日游客量导游会做合理安排，请配合。
                <w:br/>
                2、登上长城后游客自由参观,导游将您送到长城景区,检票后不跟团讲解。
                <w:br/>
                3、长城台阶高矮不均匀,尽量穿运动休闲装,不要穿高跟鞋爬长城。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环球影城一天 此日只含接送用车 无导游，环球门票一经出票，不退不改！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各位小伙伴心中向往的乐园【北京环球影城度假区】它是亚洲的第三座，全球的第五座环球影城主题乐园，北京环球度假区包含七大主题景区，哈利·波特的魔法世界、变形金刚基地、功夫熊猫盖世之地、好莱坞、未来水世界、小黄人乐园、侏罗纪世界努布拉岛。
                <w:br/>
                北京环球城市大道北京环球城市大道许多餐厅与商店，在该处有亚洲最大的皮爷咖啡店，更有第一次走出美国的萌萌牛鱼寿司汉堡餐吧，从蒸汽朋克风的酷巧——巧克力商店和美味盛宴厨房，再到拥有开放厨房的红炉披萨烘培坊
                <w:br/>
                北京环球度假区有14个演出：“三强争霸赛动员会”“流浪节拍””魔杖魔法”“霍格沃茨特快列车长”“灯光，摄像，开拍!”“未来水世界特技表演”“青蛙合唱团”“欢乐好声音巡演”“奥利凡德”“霍格沃茨城堡夜间灯光庆典”“小黄人见面会”“环球城市大道电影院”“智慧仙桃树”“变形金刚：传奇现场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天坛/北海公园（自行前去）-送站-无锡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早餐后自由活动，自行前往天坛/北海公园，自行订票，客人自行去游览，参观后回到酒店集合
                <w:br/>
                适时前往北京南站或机场，结束北京之旅，返回当地家园。
                <w:br/>
                ——具体行程景点的游览顺序，我社将会在不减少的前提下,根据实际情况做出适当调整——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：景点首道门票，以及个别景点通票如行程所示
                <w:br/>
                用餐	：自理
                <w:br/>
                大交通：无锡-北京-无锡 高铁二等座
                <w:br/>
                住宿：指定酒店，占床含自助早餐
                <w:br/>
                用车	：7座商务车，每日用车不可超过8小时，超过100元/小时(五环内)，行程内的超时不收费
                <w:br/>
                导游：2天专业司兼导（环球+接站/送站不含）
                <w:br/>
                购物：纯玩无购物无自费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【景区交通车】不含景区交通费：缆车
                <w:br/>
                【保险】不含旅游意外伤害保险及航空意外险，建议旅游者购买。
                <w:br/>
                【单房差】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报名时请游客务必提供准确姓名及身份证号码，以免产生不必要的经济损失，机票因享受团队折扣，一经确认出票，不予签改，火车票确认后我社就会出票，如取消行程或者换人，会产生损失费，请自行承担。 
                <w:br/>
                2	70周岁以上老年人预订出游，须出示健康证明并有家属或朋友陪同，方可出游。 75岁以上和有高血压、脑淤血等突发性疾病病史的老年朋友不建议参团旅游。
                <w:br/>
                3	出行期间请随身携带本人有效身份证原件（出行前请务必检查自己证件的有效期），未满16周岁者请携带户口本原件。超过16周岁的游客若没有办理身份证，请在户籍所在地派出所开相关身份证明，以免影响登机。
                <w:br/>
                4	当发生不可抗力因素（如台风、地震、暴风雪、罢工等；包括航班调整、延误、取消）导致游客滞留或变更行程而产生的额外费用由游客自行承担，旅行社仅配合协助安排！因此增加的食宿费用由旅游者承担（北京现付），若因此导致游览景点减少，仅退还门票差额（赠送景点不退费）。
                <w:br/>
                5	当游客抵京后，由于是参加散客拼团旅游，有可能会出现个别客人间的短暂等候现象，望游客加以谅解并协助配合。
                <w:br/>
                6	因长城段易堵车，为错开堵车高峰确保行程顺利游览，当天需要早出发，酒店为游客提供打包早餐服务。
                <w:br/>
                7	出行必备：雨衣或雨伞、运动鞋、感冒药、肠胃药、防虫膏药、防晒油等。
                <w:br/>
                8	此价格为单人单床价格，酒店住宿多为双人标准间，不提供自然单间，不提供房间内加床，如产生单房差由客人自理。
                <w:br/>
                9	每天早晨请在导游约定的时间到达酒店大堂集合，请勿迟到以免耽误各位游客行程。
                <w:br/>
                10	根据故宫博物院发布的公告：对携带水、酒等液态物品及携带刀具等违禁物品者将禁止入院，请游客进入故宫参观时配合相关工作人员进行安检。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提前8天退改，地接无损，往返大交通按实际损失由客人承担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2025-05-22T17:26:25+08:00</dcterms:created>
  <dcterms:modified xsi:type="dcterms:W3CDTF">2025-05-22T17:26:25+08:00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