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【吉辽一号】营口 丹东 长白山 沈阳  双飞7日游（无锡直飞营口）行程单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YHLY-LN1741228637ql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营口市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AQ1551 无锡--营口 9：35--11:30
                <w:br/>
                AQ1552 营口--无锡 12:20--14:30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◤匠心打造 品质出行◢ 
                <w:br/>
                ① 长相守 到白头——长白山
                <w:br/>
                ② 探寻朝鲜神秘国度中朝边境——丹东
                <w:br/>
                ③ 一朝发祥地，两代帝王都——沈阳
                <w:br/>
                ④塞外江南 关外上海——营口
                <w:br/>
                ◤精华景点◢
                <w:br/>
                【吉林】中华十大名山之一 、一山有四季,十里不同天——长白山
                <w:br/>
                【营口】营口丨鲅鱼圈丨山海广场丨鲅鱼公主
                <w:br/>
                【丹东】河口景区丨中朝一步跨丨鸭绿江浮桥遗址丨安东老街
                <w:br/>
                【沈阳】故宫丨帅府丨满清一条街丨
                <w:br/>
                ◤美味食刻◢升级4大特色餐
                <w:br/>
                东北铁锅炖、特色江鱼宴、满族八大碗、特色农家菜
                <w:br/>
                ◤甄选酒店◢
                <w:br/>
                全程网评三钻酒店  让您旅途高枕无忧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组团地-营口-丹东
                <w:br/>
              </w:t>
            </w:r>
          </w:p>
          <w:p>
            <w:pPr>
              <w:pStyle w:val="indent"/>
            </w:pPr>
            <w:r>
              <w:rPr>
                <w:rFonts w:ascii="微软雅黑" w:hAnsi="微软雅黑" w:eastAsia="微软雅黑" w:cs="微软雅黑"/>
                <w:color w:val="000000"/>
                <w:sz w:val="20"/>
                <w:szCs w:val="20"/>
              </w:rPr>
              <w:t xml:space="preserve">
                远方的朋友们怀着向往已久的心情，后乘坐相应的航班前往营口。导游接机，开启美好的旅程。
                <w:br/>
                参观“北方亚龙湾”之称的【山海广场】走伸向海里的浅堤，观美丽的鲅鱼公主。【海上十二生肖】山海广场还有一个亮点，就是海上十二生肖雕塑。 平时我们所熟知十二生肖，在这里完全换了模样。
                <w:br/>
                【美人鱼浴场】独特的外观设计堪称国内之最，采用仿生学原理，仿佛潮汐动力中的贝壳，被誉为"海上贝壳"。
                <w:br/>
                【安东老街】一条老街，一话百年……自从1876年清政府设立安东县，"安东"就是丹东从1876年一直到解放后的名字，这是一段跨越百年的项目，汇聚了满清、民国、殖民时期的独特历史以及各种文明，"安东老街"就是这段历史的缩影。安东老街建筑外形主要参照丹东二十世纪二、三十年代老街号建筑形式，复制了一部分标志建筑、老街名在项目里，采用了民国时期主要建筑符号做外墙及街景装饰。晚餐：安东老街自行享受当地小吃特色.  
                <w:br/>
                <w:br/>
                温馨提示：
                <w:br/>
                1：请保持手机畅通，注意接收短信。客服人员/导游会提前一天和您联系，请惠存客服人员/导游电话，游览期间有任何问题请第一时间与客服/导游联系；
                <w:br/>
                2：出行前烦请带好身份证件，落实好航班出行准确时间，请至少提前2小时抵达出发机场，自行办理乘机手续。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丹东河口景区--松江河
                <w:br/>
              </w:t>
            </w:r>
          </w:p>
          <w:p>
            <w:pPr>
              <w:pStyle w:val="indent"/>
            </w:pPr>
            <w:r>
              <w:rPr>
                <w:rFonts w:ascii="微软雅黑" w:hAnsi="微软雅黑" w:eastAsia="微软雅黑" w:cs="微软雅黑"/>
                <w:color w:val="000000"/>
                <w:sz w:val="20"/>
                <w:szCs w:val="20"/>
              </w:rPr>
              <w:t xml:space="preserve">
                早餐后【车游滨江大道】车行在鸭绿江边滨江大道上，发现丹东比我想象中的还要秀美，宽阔的鸭绿江水碧波荡漾，沿岸绿化带翠柳成行，嬉戏的孩童、悠闲散步的老人、兴致勃勃的游客，其乐融融的画面，完全颠覆了当年战争第一线的图景。
                <w:br/>
                【河口景区】中国十大最美的乡村——河口村，歌唱家蒋大为老师演唱的歌曲---“在那桃花盛开的地方”就是在此创作完成。河口村漫山遍野桃花盛开，姹紫嫣红，与碧绿的鸭绿江水相映妖娆，吸引着无数有人前来观赏！河口村因此赢得了“桃花岛”的美誉。这里是彭德怀将军和毛岸英烈士赴朝的渡江地；这里是盛产鸭绿江鱼的养殖地。
                <w:br/>
                【朝鲜族风俗博物馆】是以朝鲜族为主线背景，从他们的等级制度，日常起居，居住环境、饮食习惯和穿字风格等方面了解，从而进入神秘的朝鲜国度。
                <w:br/>
                【车观万里长城东起点-虎山长城】位于鸭绿江畔，与朝鲜隔江相望。景区内有城楼、长城、古栈道、睡观音等多个代表性的景点，还有一座长城历史博物馆可以参观。博物馆内展示当年明军守城留下的遗物，有陶器、生活用具、城砖等，还有以长城为主题的大型油画、雕塑。
                <w:br/>
                【中朝边界一步跨】感受两国近在咫尺，却又远在天涯的异国风情。中朝水路边界最近的地方。在鸭绿江中，只要不上岸，就不越境。
                <w:br/>
                可自费登上【国门】【19号界碑】（因为景区距离较远，不乘坐小火车不能参观）由沈阳铁路局投资 400 万元，于 2016 年建在沿江铁路大桥中朝边界处。最为壮观和著名的是铁路大桥，它是通往朝鲜清水县的唯一的一条铁路。是当年抗美援朝时物资奔赴朝鲜战场的铁路线，河口作为秘密通道，所谓的秘密通道就是指这个铁路大桥，当年三万多义勇军战士就是从这里奔赴朝鲜战场的。经过战争的洗礼，岁月的拷打这座充满历史背景的大桥依然完好无损的保存至今。
                <w:br/>
                远观【铁路抗美援朝博物馆】主要展示以沈阳铁路局干部职工为抗美援朝战争军用物资运输及人员输送等所作的巨大贡献为主题的铁路大型博物馆。馆内珍藏抗美援朝战争的历史文物，有介绍历次战役和后勤保障的图片影像音响，以及大炮、机车、雕塑蜡像等，身临其境，还原历史。。
                <w:br/>
                【观赏鸭绿江边中朝两岸风光】（游船费用自理）进入河口内河，沿途观看中朝两岸风光，朝鲜边防哨所，朝鲜女子医院，女子监狱，抗美援朝暗堡旧址，朝鲜清水郡育苗基地，朝鲜高干疗养院，朝鲜女兵营，领略神秘异国风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松江河酒店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松江河-长白山
                <w:br/>
              </w:t>
            </w:r>
          </w:p>
          <w:p>
            <w:pPr>
              <w:pStyle w:val="indent"/>
            </w:pPr>
            <w:r>
              <w:rPr>
                <w:rFonts w:ascii="微软雅黑" w:hAnsi="微软雅黑" w:eastAsia="微软雅黑" w:cs="微软雅黑"/>
                <w:color w:val="000000"/>
                <w:sz w:val="20"/>
                <w:szCs w:val="20"/>
              </w:rPr>
              <w:t xml:space="preserve">
                早餐后乘车【长白山北景区】北坡景区的长白山瀑布、聚龙温泉、谷底林海都是经典的地质奇观，还可乘坐倒站车体验急速过弯道，然后在峻峭的主峰上俯瞰天池美景。
                <w:br/>
                【长白山游览小秘书】
                <w:br/>
                长白山主峰海拔2189.1米，景区内气温随着海拔攀升温度不断下降。
                <w:br/>
                第一站：直达长白山，乘坐摆渡车+环保车（35元/人+85元/人费用需自理）进入景区，30分钟后到达换乘站点
                <w:br/>
                第二站：后乘倒站车（80元/人费用需自理）越过72道弯到达天池主峰，一览神秘天池！（不选择登顶观天池的游客可以继续接下来的游览景点）
                <w:br/>
                第三站：从天池下来继续乘景区环保车前往美轮美奂的绿渊潭，景色别致
                <w:br/>
                第四站：乘景区环保车前往游览《雪山飞狐》拍摄影地小天池
                <w:br/>
                第五站：乘景区环保车前往聚龙温泉群（在这可自费品尝温泉水煮鸡蛋）
                <w:br/>
                第六站：乘景区环保车前往长白瀑布，落差68米，水终年从天池奔腾流出，壮观之至。
                <w:br/>
                【美人松空中廊桥，远眺长白圣山】长白山下第一奇松，妩媚的美人松羞花闭月，空中栈道从远处看就像一条腾飞的巨龙，高空中玻璃观景平台俯瞰美人松。
                <w:br/>
                【百花谷朝鲜民俗村】参观辣白菜、打糕博物馆，了解朝鲜族饮食文化，体验丰富多彩的民俗活动，随着村内的讲解员在村里转上一转，到朝鲜族人家大炕上了解浓郁民俗风情，穿朝鲜族服装留影。
                <w:br/>
                后入住二道白河酒店。
                <w:br/>
                 因天池气候特殊，山下晴天，山上可能下雨，遇特殊天气可能会导致天池无法参观，具体以实际能参观到为准，敬请知晓！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二道白河-延吉
                <w:br/>
              </w:t>
            </w:r>
          </w:p>
          <w:p>
            <w:pPr>
              <w:pStyle w:val="indent"/>
            </w:pPr>
            <w:r>
              <w:rPr>
                <w:rFonts w:ascii="微软雅黑" w:hAnsi="微软雅黑" w:eastAsia="微软雅黑" w:cs="微软雅黑"/>
                <w:color w:val="000000"/>
                <w:sz w:val="20"/>
                <w:szCs w:val="20"/>
              </w:rPr>
              <w:t xml:space="preserve">
                早餐后乘车前往延吉。
                <w:br/>
                【延吉朝鲜民俗园】延吉旅游的热门，是帽儿山下的中国朝鲜族民俗村。这里原是一个朝鲜族村落，经过不断的大兴土木，虽早已找不到传统民居的踪影，但各种写真与服装租赁店生意兴隆，响起快门声声，带起车流滚滚。这条仿古街本身依托山势，修建得错落有致，颇有些欣赏价值。
                <w:br/>
                【延大网红弹幕墙】到延边大学门口走一走，看看如同弹幕般密集的双语招牌墙，这里也被誉为延吉的“霓虹名片”，一路感受朝鲜族高校和众多特色小吃，买一杯延吉网红咖啡，再拍一张美美的打卡照吧；
                <w:br/>
                【延边大学】（外观）延边大学的建筑非常有历史感，又具有朝鲜族传统建筑风格，非常值得一游。建议小伙伴可以去学校周边吃好吃的，还能直接打卡学校正门对面的布满霓虹灯招牌的“网红双语弹幕墙”，夜景更赞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延吉--通化
                <w:br/>
              </w:t>
            </w:r>
          </w:p>
          <w:p>
            <w:pPr>
              <w:pStyle w:val="indent"/>
            </w:pPr>
            <w:r>
              <w:rPr>
                <w:rFonts w:ascii="微软雅黑" w:hAnsi="微软雅黑" w:eastAsia="微软雅黑" w:cs="微软雅黑"/>
                <w:color w:val="000000"/>
                <w:sz w:val="20"/>
                <w:szCs w:val="20"/>
              </w:rPr>
              <w:t xml:space="preserve">
                【延吉水上市场】（自行前往）想深入了解一座城市，那就是去当地的早市溜达一圈，体验这里的人间烟火。延吉河畔的水上市场，是当地最接地气的市场，早上五六点人流已经开始多起来，最新鲜道地的当地泡菜、大酱、打糕、雪浓汤、沙参桔梗等特色美食应有尽有。这里朝鲜话、东北话、普通话交融一体，整个市场变得热闹极了。
                <w:br/>
                早餐后乘车前往通化。
                <w:br/>
                【葡萄酒庄园】漫步鸭绿江河谷，探秘中国最早、亚洲最大的地下酒庄，倾听历史的风云记忆，通化葡萄酒中藏着数不清的故事。轻啜浅醺之际，你会沉醉于这杯里的通化味道。
                <w:br/>
                入住通化酒店。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通化酒店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通化-沈阳
                <w:br/>
              </w:t>
            </w:r>
          </w:p>
          <w:p>
            <w:pPr>
              <w:pStyle w:val="indent"/>
            </w:pPr>
            <w:r>
              <w:rPr>
                <w:rFonts w:ascii="微软雅黑" w:hAnsi="微软雅黑" w:eastAsia="微软雅黑" w:cs="微软雅黑"/>
                <w:color w:val="000000"/>
                <w:sz w:val="20"/>
                <w:szCs w:val="20"/>
              </w:rPr>
              <w:t xml:space="preserve">
                早餐后，乘车到世界文化遗产游览关外紫禁城【沈阳故宫】（周一闭馆）听导游详细介绍沈阳故宫的满族文化特色及其与北京故宫的几大区别。沈阳故宫是中国仅存的两大宫殿建筑群之一，又称盛京皇宫，为清朝初期的皇宫，距今近400年历史，始建于后金天命十年（1625年）。清朝入关前，其皇宫设在沈阳，迁都北京后，这座皇宫被称作“陪都宫殿”、“留都宫殿”。后来就称之为沈阳故宫。游览满清一条街，漫步在全国最长的一条以清代文化为主题的老街，感受盛京古韵。
                <w:br/>
                参观【张氏帅府】（周一闭馆）参观民国时期张作霖张学良父子的官邸私宅，张氏帅府博物馆是在全国重点文物保护单位——大帅府遗址上建立起来的，是北洋政府末代国家元首、奉系军阀首领张作霖及其长子、伟大爱国者张学良将军主政东北时期的官邸和私宅，总占地面积5.3万平方米，建筑面积3.5万平方米，为东北地区规模最大、保存最为完好的名人故居，是国家AAAA级旅游景区
                <w:br/>
                【满清一条街】（自由活动），古香古色的满清一条街，步入其中犹如回到清朝，1300余米长的街路上，亭台殿阁、酒肆商馆，争辉斗色，形成了“金字金匾名阁名楼名店铺，青砖青瓦古风古貌古陪都”的景象！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营口-美丽家园
                <w:br/>
              </w:t>
            </w:r>
          </w:p>
          <w:p>
            <w:pPr>
              <w:pStyle w:val="indent"/>
            </w:pPr>
            <w:r>
              <w:rPr>
                <w:rFonts w:ascii="微软雅黑" w:hAnsi="微软雅黑" w:eastAsia="微软雅黑" w:cs="微软雅黑"/>
                <w:color w:val="000000"/>
                <w:sz w:val="20"/>
                <w:szCs w:val="20"/>
              </w:rPr>
              <w:t xml:space="preserve">
                早餐后，根据航班安排送机，结束愉快旅行，返回温馨的家！
                <w:br/>
                云和水邂逅，是一片温柔的倒影，山和天邂逅，是一副倾心的油画，我和您的邂逅，是一个未完的故事。说走就走的旅行不容易，但有了我们，一切都将会变得简单，因为我们更懂旅游，更懂你，面朝大海，是我们梦开始的地方，感谢您来到东北旅行，期待我们下次的相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【交通】往返大连飞机（经济舱）
                <w:br/>
                【用车】当地旅游空调车（根据人数安排车辆大小，确保每人一正座）；
                <w:br/>
                【住宿】网评三钻酒店（不产生自然单间，如产生单男/女，需补房差）；
                <w:br/>
                注：不指定酒店,北方地区开发条件差，故同样星级标准的酒店等硬件设施上，与南方酒店无法相比。请您多多谅解！
                <w:br/>
                【景点】所列景点第一门票不含景区小交通。（自理项目目不含）部分景点凭借身份证进入，如个人原因未带证件，不能进入责任自负。【导游】当地优秀向导服务；
                <w:br/>
                【用餐】6早6正（早餐酒店含早，不吃不退，十人一桌，如不足十人/超出十人则相应增减菜品 全程正餐不吃不退敬请谅解）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门票当地现收门票  6 0周岁以下	60-69周岁	70周岁以上
                <w:br/>
                长白山景区门票+环保车+倒站车	105+35+85+80	
                <w:br/>
                52.5+35+85+80	35+85+80
                <w:br/>
                天池倒山车	80	80	80
                <w:br/>
                葡萄酒庄园	30	30	30
                <w:br/>
                沈阳故宫	        50	25	0
                <w:br/>
                帅府	                48	24	0
                <w:br/>
                合计	5      13元/人	411.5元/人	310元/人
                <w:br/>
                1、酒店押金
                <w:br/>
                2、单人房差或加床费用
                <w:br/>
                3、因不可抗力因素所导致的所有额外费用
                <w:br/>
                4、个人消费（如酒水、酒店内洗衣、电话费、服务费等未提到的其它所有服务）
                <w:br/>
                5、因旅游者违约、自身过错、自身疾病导致的人身财产损失等而额外支付的所有费用
                <w:br/>
                自费项目
                <w:br/>
                自理项目安排：自理项目景点自愿参加，如不参加景区外等候，无特殊安排，望谅解！
                <w:br/>
                鸭绿江内河游船看朝鲜	120元/人
                <w:br/>
                边境国门铁路运输线	120元/人
                <w:br/>
                长白山森林夜景	198元/人
                <w:br/>
                长白山漂流	198元/人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需要提供正确的手机号码 方便联系！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由于各个地区对酒店星级评定标准存在差异，本行程中所标注的住宿标准仅限当地评定标准，若是造成旅游者在住宿方面的心理落差，还请各位游客见谅！酒店的退房时间为中午的12:00，返程为晚班机的旅游者可把行李寄存在酒店前台后自由活动或自行开钟点房休息。
                <w:br/>
                2.东北菜用餐口味较重，大连以海鲜为主，在不确定新鲜程度及其有损自身健康状况的条件下，请谨慎进食。
                <w:br/>
                3.夜间或自由活动期间宜结伴同行并告知导游，记好导游手机号备用，注意人身和财物安全。贵重物品可寄存在酒店前台保险柜，下榻的酒店的名称位置也要记牢，不要随便相信陌生人，特别是黑车、夜总会等，出现任何问题与旅行社无关，切记天下没有免费的午餐。
                <w:br/>
                4.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5.该产品报价为综合优惠价格，持军官证、导游证、记者证、教师证等证件不能减免门票费用。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团队票不退不改（根据实际情况操作）</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需要提供客人的身份证照片以及电话。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重要提示
                <w:br/>
                1、本人同意导游在不减少旅游景点数量的前提下，为优化旅游体验，可根据实际情况调整景点游览顺序。
                <w:br/>
                2、本旅游产品为包机包位产品，旅游团队优惠机票不签转、不更改、不退票。为确保甲方成行 乙方将在本合同签订后即刻出票。如未乘机往返只退基建费。不提供机票联。 
                <w:br/>
                3、如产生单男或单女，在酒店允许前提下，我社负责房内加床（可能为钢丝床或床垫）或安排三人间。或补齐房差。不单减房差。一人报名必须补房差。 
                <w:br/>
                4、为了不耽误您的行程，请您在国内航班起飞前120分钟前到达机场办理登机及相关手续，并核对好自己的姓名，并最终以机票票面的起飞时间为准。
                <w:br/>
                5、在行程用餐（包括自理餐）过程中请不要饮酒，尤其是患有心脑血管疾病、高血压、呼吸道疾病等的游客切忌饮酒，以免给您的身体带来严重损伤。游客因饮酒原因产生的一切后果与责任，旅行社概不承担。
                <w:br/>
                6、行程中赠送的景点如遇到特殊情况无法赠送，无费用可退。
                <w:br/>
                注意事项
                <w:br/>
                1、甲方应凭有效身份证件自行上飞机（车、船），儿童凭户口簿原件登机。
                <w:br/>
                2、航班、车、船出发时间以票面或出团通知单记载为准；航班延误或取消，根据各航空公司的规定处理，乙方应积极协助解决。
                <w:br/>
                3、根据民航总局的有关规定，甲方所提供的机票姓名与其有效身份证件上的姓名必须一致，否则机场安检有权拒绝甲方登机，相应后果由甲方自行承担。
                <w:br/>
                4、旅游过程中所用的车辆，以实际接待人数为准核定车型。
                <w:br/>
                5、整个行程可以由乙方根据实际情况对具体游览时间进行调整，但不更换或者减少合同内约定的景点。
                <w:br/>
                6、如遇国家、地方政策性调整门票、交通等价格，则按实际价格结算。
                <w:br/>
                7、如因不可抗力等不可归责于乙方的客观原因导致景点无法游览或无法按时游览的，乙方不承担违约赔偿责任，但乙方负责调换游览其他景点或退还该景点团队优惠门票价格。
                <w:br/>
                8、旅行中一旦出现疫情或者其他危及甲方人身、财产安全的情形，甲方应积极配合，接受监管保护，并接受对行程的合理调整。
                <w:br/>
                9、甲方乘坐飞机、轮船、火车、地铁、索道等公共交通工具时发生人身、财产损害的，其赔偿事宜按照相关部门的规定执行。
                <w:br/>
                10、甲方应如实、仔细填写意见反馈单，甲方意见以所填写的反馈单为准。回团后投诉，我社将以意见单填写为主，依据实际情况积极处理。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2025-09-08T23:38:39+08:00</dcterms:created>
  <dcterms:modified xsi:type="dcterms:W3CDTF">2025-09-08T23:38:39+08:00</dcterms:modified>
</cp:coreProperties>
</file>

<file path=docProps/custom.xml><?xml version="1.0" encoding="utf-8"?>
<Properties xmlns="http://schemas.openxmlformats.org/officeDocument/2006/custom-properties" xmlns:vt="http://schemas.openxmlformats.org/officeDocument/2006/docPropsVTypes"/>
</file>