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11月超梵贵州双飞6日行程单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YC-GZ1730272374be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第一天：飞铜仁-中南门古城-铜仁（用餐：晚，住宿：铜仁）
                <w:br/>
                第二天：铜仁-梵净山-镇远古城（用餐：早中，住宿：镇远）
                <w:br/>
                第三天：镇远古城-西江苗寨（用餐：早中晚，住宿：西江）
                <w:br/>
                第四天：西江苗寨-荔波小七孔-贵阳（用餐：早中，住宿：贵阳）
                <w:br/>
                第五天：贵阳-黄果树景区-青云市集-贵阳（用餐：早中，住宿：贵阳）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第一天：乘机前往铜仁机场-中南门古城-酒店（用餐：晚，住宿：铜仁）
                <w:br/>
              </w:t>
            </w:r>
          </w:p>
          <w:p>
            <w:pPr>
              <w:pStyle w:val="indent"/>
            </w:pPr>
            <w:r>
              <w:rPr>
                <w:rFonts w:ascii="微软雅黑" w:hAnsi="微软雅黑" w:eastAsia="微软雅黑" w:cs="微软雅黑"/>
                <w:color w:val="000000"/>
                <w:sz w:val="20"/>
                <w:szCs w:val="20"/>
              </w:rPr>
              <w:t xml:space="preserve">
                乘机前往铜仁机场，接团后，乘车约45分钟（车程约30公里）前往铜仁【中南门古城】（游览约1.5小时），是铜仁乃至全省仅存的一片完整的明清历史文化街区，讫今已有500多年历史。保存明清建筑103栋，保存完好的四合大院35个，古巷道11个，码头1个，天井81个，石库门63个，太平水缸32个。保存完好的封火墙上嵌有以示各家界址的姓氏墙砖，如徐姓墙、郭姓墙、杨姓墙、禹姓墙和左姓墙等。高耸的封火墙上镶嵌着精美的石库式大门，门框、门楣上镌刻着八卦、花草、动物等吉祥图,雕饰精致细腻;房屋由正屋、两厢及石库大门上回廊组成走马转角楼,形成三合天井,天井内有垂瓜柱、美人靠、太平缸等,隔扇门窗格心造型各异。后乘车约0.5小时（车程约20公里）前往铜仁入住酒店。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第二天：铜仁-梵净山-镇远古城（用餐：早中，住宿：镇远）
                <w:br/>
              </w:t>
            </w:r>
          </w:p>
          <w:p>
            <w:pPr>
              <w:pStyle w:val="indent"/>
            </w:pPr>
            <w:r>
              <w:rPr>
                <w:rFonts w:ascii="微软雅黑" w:hAnsi="微软雅黑" w:eastAsia="微软雅黑" w:cs="微软雅黑"/>
                <w:color w:val="000000"/>
                <w:sz w:val="20"/>
                <w:szCs w:val="20"/>
              </w:rPr>
              <w:t xml:space="preserve">
                早餐后，乘车约1小时（车程约60公里）前往游览【梵净山】（不含景交20元+往返缆车140元+保险10元，游览时间约3-4小时），登国家自然保护区，探访联 合国“人与生物圈”保护网、国家级自然保护区，佛教名山、名岳之宗、弥勒道场：梵净山，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远离人间，体验梵界梵天净土的那份神圣感觉。适时乘车约3小时（车程约150公里）前往【镇远古城】入住后晚上可自由欣赏镇远夜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第三天：镇远古城-西江千户苗寨（用餐：早中晚，住宿：西江苗寨）
                <w:br/>
              </w:t>
            </w:r>
          </w:p>
          <w:p>
            <w:pPr>
              <w:pStyle w:val="indent"/>
            </w:pPr>
            <w:r>
              <w:rPr>
                <w:rFonts w:ascii="微软雅黑" w:hAnsi="微软雅黑" w:eastAsia="微软雅黑" w:cs="微软雅黑"/>
                <w:color w:val="000000"/>
                <w:sz w:val="20"/>
                <w:szCs w:val="20"/>
              </w:rPr>
              <w:t xml:space="preserve">
                早餐后，游览国家AAAAA级风景区、国家首批历史文化名城——【镇远古城】（不含环保车20元/人，约1.5小时）：镇远古城始于汉高祖刘邦设县，是云贵高原上现存的第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这种悠然恬淡的生活，仿佛停留在旧日的时间里。游览后，乘车约2小时（车程约120公里）前往中国乃至世界上第一大的苗族聚居地【西江千户苗寨】（不含4程电瓶车20元+保险10元，游览约2.5小时），西江是苗语音译，意为苗族西氏支系居住的地方，它是中国仅有的，世界无双的千户苗寨。1285户苗家的木质吊脚楼依山而建，层层相叠，鳞次栉比，气势恢弘。西江千户苗寨由于聚居着众多的苗族人，被誉为“苗都”。在这层层叠叠、高低错落的苗寨深处，隐藏着太多的传奇和神秘。后入住休息，欣赏美丽的苗寨夜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第四天：西江苗寨-荔波小七孔-贵阳（约1小时）（用餐：早中，住宿：贵阳）
                <w:br/>
              </w:t>
            </w:r>
          </w:p>
          <w:p>
            <w:pPr>
              <w:pStyle w:val="indent"/>
            </w:pPr>
            <w:r>
              <w:rPr>
                <w:rFonts w:ascii="微软雅黑" w:hAnsi="微软雅黑" w:eastAsia="微软雅黑" w:cs="微软雅黑"/>
                <w:color w:val="000000"/>
                <w:sz w:val="20"/>
                <w:szCs w:val="20"/>
              </w:rPr>
              <w:t xml:space="preserve">
                早餐后，适时乘车约3小时（车程约190公里）前往黔南明珠——荔波前往游览世界自然遗产地【大小七孔景区】（不含景交、保险50元）游览【小七孔】（游览约3.5小时）：景区移步换景，融山、水、林、洞、湖、瀑为一体，天然原然始奇景布局紧凑，有著名的七孔古桥、68级响水河瀑布、拉雅瀑布、水上森林、卧龙潭等，更有掩映在森林之中的鸳鸯湖，置身其中，有如仙境一般。游览后乘车约3.5小时（车程约250公里）前往贵阳酒店，入住休息。
                <w:br/>
                【景区内其他未含项（可选，非必含）：小七孔鸳鸯湖游船30元/人，自愿选择】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第五天：贵阳-黄果树瀑布-贵阳（用餐：早中，住宿：贵阳）
                <w:br/>
              </w:t>
            </w:r>
          </w:p>
          <w:p>
            <w:pPr>
              <w:pStyle w:val="indent"/>
            </w:pPr>
            <w:r>
              <w:rPr>
                <w:rFonts w:ascii="微软雅黑" w:hAnsi="微软雅黑" w:eastAsia="微软雅黑" w:cs="微软雅黑"/>
                <w:color w:val="000000"/>
                <w:sz w:val="20"/>
                <w:szCs w:val="20"/>
              </w:rPr>
              <w:t xml:space="preserve">
                早餐后，乘车约2.5小时（车程约150公里）前往【黄果树景区】（不含景交50元+保险10元，不含可选大瀑布双程扶梯50元），游览【天星桥景区】（游览约1小时），位于黄果树瀑布下游6公里处，这里有3个连接的片区，即天星盆景区、天星洞景区、水上石林区。天星桥景区石笋密集，植被茂盛，集山、水、林、洞为一体，被游人称赞为：“风刀水剑刻就”的“万倾盆景”，“根笔藤墨绘帛”的“千古绝画”。【黄果树瀑布】（游览约2小时）：古称白水河瀑布，亦名“黄葛墅”瀑布或“黄桷树”瀑布，因本地广泛分布着“黄葛榕”而得名，为黄果树瀑布群中规模第一大的瀑布，是世界的著名大瀑布之一。以水势浩大著称，黄果树瀑布属喀斯特地貌中的侵蚀裂典型瀑布。我们可以领略其壮观秀美，穿越《西游记》中神奇的水帘洞、犀牛潭等景点；之后游览【陡坡塘瀑布】（游览约0.5小时）：瀑顶宽105米，高21米，是黄果树瀑布群中瀑顶第一宽的瀑布。陡坡塘瀑布顶上是一个面积达1.5万平方的巨大溶潭，瀑布则是形成在逶迤100多米长的钙化滩坝上。陡坡塘瀑布还有一个特殊的现象：每当洪水到来之前，瀑布都要发出“轰隆。轰隆”的吼声，因此又叫“吼瀑”。游览结束后乘车约2.5小时（车程约150公里）前往贵阳旅行新晋的网红打卡地!它就是拥有浪漫的“梵高的星空”，颜值逆天、人气爆棚，文艺范拉满的--"青云市集”，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1）飞机：含去程无锡-铜仁，回程贵阳-无锡及往返燃油费和机场建设费，机票一经开出一律不得改签、退签；
                <w:br/>
                2）接送：含往返接送；  
                <w:br/>
                3）当地用车：2+1陆地头等舱
                <w:br/>
                2、门票：江苏户籍免票核算，非江苏户籍/免票人群现补门票470元/人（均不含景区小交通）
                <w:br/>
                3、住宿：携程四钻酒店+镇远古城河景房+西江苗寨景观房
                <w:br/>
                参考酒店：
                <w:br/>
                贵阳：五方智选、凯恩斯或同级
                <w:br/>
                铜仁：美高、赫伯希音或同级
                <w:br/>
                镇远：十里江湾河景房或同级
                <w:br/>
                西江：清风小筑观景房或同级
                <w:br/>
                备注：如遇以上参考酒店满房或被征用的情况我社有权安排其它同级标准酒店入住。
                <w:br/>
                4、用餐：占床位酒店含早，含6正餐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7、儿童收费标准：12周岁以下儿童价含往返机票、接送、半价正餐及当地车费、导服费；不参与享受赠送项目，不占床不含早，不含门票及景交，产生现补。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1、必消自费项目不含（合计330元）：
                <w:br/>
                黄果树环保车50元/人+保险10元/人
                <w:br/>
                荔波小七孔景区环保车40元/人+保险10元/人
                <w:br/>
                西江千户苗寨景区环保车20元/人+保险10元/人
                <w:br/>
                梵净山电瓶车20元/人+保险10元/人+往返索道140元/人
                <w:br/>
                镇远古城摆渡车20元/人
                <w:br/>
                2、可选项目不含：非必须乘坐
                <w:br/>
                小七孔鸳鸯湖划船费30元/人
                <w:br/>
                黄果树大瀑布扶梯，单程30元/人，往返50元/人
                <w:br/>
                3、门票说明：
                <w:br/>
                江苏户籍按照免票价格报名，非免票人群补门票470元/人
                <w:br/>
                免票人群：
                <w:br/>
                60周岁及以上老人
                <w:br/>
                生肖龙年
                <w:br/>
                特殊证件，需要现场核验证件通过后（警察，教师，医务工作者，退役现役军人、14周岁以上学生）
                <w:br/>
                所有优惠证件需要通过景区验证，请带好相关证件并及时交予导游与景区确认。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2025-08-10T05:18:50+08:00</dcterms:created>
  <dcterms:modified xsi:type="dcterms:W3CDTF">2025-08-10T05:18:50+08:00</dcterms:modified>
</cp:coreProperties>
</file>

<file path=docProps/custom.xml><?xml version="1.0" encoding="utf-8"?>
<Properties xmlns="http://schemas.openxmlformats.org/officeDocument/2006/custom-properties" xmlns:vt="http://schemas.openxmlformats.org/officeDocument/2006/docPropsVTypes"/>
</file>