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腾冲慢生活-昆明芒市腾冲双飞双动7日游行程单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YM-YN17283679303h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杭州市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各地飞往昆明—昆明长水国际机场接机—住昆明
                <w:br/>
              </w:t>
            </w:r>
          </w:p>
          <w:p>
            <w:pPr>
              <w:pStyle w:val="indent"/>
            </w:pPr>
            <w:r>
              <w:rPr>
                <w:rFonts w:ascii="微软雅黑" w:hAnsi="微软雅黑" w:eastAsia="微软雅黑" w:cs="微软雅黑"/>
                <w:color w:val="000000"/>
                <w:sz w:val="20"/>
                <w:szCs w:val="20"/>
              </w:rPr>
              <w:t xml:space="preserve">
                贵宾们根据具体的航班信息时间乘机飞往昆明，到达昆明长水国际机场之后，我社24小时免费接机，之后入住酒店！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动车前往保山—中餐—bus芒市—勐焕千佛大银塔+旅拍—勐焕大金塔—BUS瑞丽—姐告国门—勐卯宴—住瑞丽
                <w:br/>
              </w:t>
            </w:r>
          </w:p>
          <w:p>
            <w:pPr>
              <w:pStyle w:val="indent"/>
            </w:pPr>
            <w:r>
              <w:rPr>
                <w:rFonts w:ascii="微软雅黑" w:hAnsi="微软雅黑" w:eastAsia="微软雅黑" w:cs="微软雅黑"/>
                <w:color w:val="000000"/>
                <w:sz w:val="20"/>
                <w:szCs w:val="20"/>
              </w:rPr>
              <w:t xml:space="preserve">
                早餐后，乘动车前往【保山】，中餐后乘车前往芒市，游览今天的第一个景点【勐焕千佛大银塔】，景区有吉缘林、银轮广场等景点，整体建筑以纯白为基调，典雅素静，这里是出片率奇高的网红打卡地，随便一拍就是绝美大片。特别安排【银塔旅拍】，一花一菩提，一塔一世界，留存你的治愈度假时光。
                <w:br/>
                之后前往【勐焕大金塔】游览，芒市一年四季绿意葱葱，金碧辉煌的佛塔在这片土地上，人们信佛已经融入生活。沿着台阶一步步走到大金塔下，抬头是蓝天白云，风吹过，内心无比祥和。大金塔是中国第一金佛塔，也是亚洲第一空心佛塔，坐落在芒市东南郊边孔雀湖畔的雷崖让山之巅，四周山清水秀，郁郁葱葱，环境幽雅，视野开阔。勐焕大金塔高耸挺拔，雄伟壮观，气势恢宏。这里是出片率奇高的网红打卡地，随便一拍就是绝美大片。
                <w:br/>
                之后乘车前往瑞丽，游览【姐告国门】，来到瑞丽当然要去庄严的国门看看，这里是开放之门，合作之窗，友谊之桥，聚居了大量的外国友人和少数民族同胞们，为这座边境国门增添了不少人间烟火气。“姐告”是傣族语言，含义为“古城”，指的就是瑞丽，姐告国门发展到今天也曾历经了四次历史变革，现在的新国门已经成为了每个来瑞丽的游客，都要参观的网红打卡场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晚餐：勐卯宴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瑞丽</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一寨两国—中餐—BUS腾冲—龙江大桥—北海湿地+游船（10月中旬-12月中旬，根据季节更改走银杏村+下午茶 ）—火山热海锅子宴—梦幻腾冲—住腾冲
                <w:br/>
              </w:t>
            </w:r>
          </w:p>
          <w:p>
            <w:pPr>
              <w:pStyle w:val="indent"/>
            </w:pPr>
            <w:r>
              <w:rPr>
                <w:rFonts w:ascii="微软雅黑" w:hAnsi="微软雅黑" w:eastAsia="微软雅黑" w:cs="微软雅黑"/>
                <w:color w:val="000000"/>
                <w:sz w:val="20"/>
                <w:szCs w:val="20"/>
              </w:rPr>
              <w:t xml:space="preserve">
                早餐后，前往【一寨两国】，一寨两国距离瑞丽市区约10余公里，位于有名的中缅边境71号界碑旁，是典型的“一个寨子两个国家”地理奇观。
                <w:br/>
                之后，乘车前往腾冲，前往腾冲的途中，我们将打卡壮观非凡的超级工程【龙江特大桥】，龙江大桥是亚洲山区最大跨径钢箱梁悬索桥，一头连着保山，一头连着腾冲，跨越高黎贡山，非常壮观，在这里您可以拍照打卡，非常出片。
                <w:br/>
                之后前往【北海湿地】，云南省唯一的国家湿地保护区。这里四面环山，大片漂浮于水面的陆地，犹如在五彩缤纷的巨型花毯，有着“灵池登境”的美誉，湖色优美。乘坐【湿地游船】缓缓而行，看候鸟飞过，看白鹭天鹅嬉戏，感受“人在画中游”意趣。
                <w:br/>
                （10月中旬-12月中旬，根据季节更改走银杏村+下午茶，云南最大最集中最古老银杏林，能满足你对童话世界的所有幻想。整个村庄漫天黄叶飞舞，就像持续很久的银杏黄金雨，落在石墙上、屋瓦间、小巷上、田埂间、院落里，如同梦幻般的童话世界。腾冲银杏村是摄影爱好者的天堂，旅拍的网红圣地。在这里，你可以找到许多最佳拍摄角度，如村庄的日出、银杏叶飘落的瞬间、村民们劳作的场景等。古香古色的建筑与千年银杏奇妙组合，风过之处，一片叶海波澜壮起......）
                <w:br/>
                晚餐后赠送观赏价值168元（乙票）大型史诗极边绝唱 【《梦幻腾冲歌舞表演》】（时间90分钟），饱吸了祖国边陲腾越大地的自然资源和人文资源，以国际水准的现代艺术手法，由“火山热海”、“古道马帮”、“碧血千秋”、“和顺家园”和“丝路之光”五个篇章组成，气势恢弘、美轮美奂地展示了腾冲的地域特色和历史文化魅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晚餐：锅子宴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滇西抗战纪念馆—热海公园—森林温泉/悦椿温泉—药膳宴—住腾冲
                <w:br/>
              </w:t>
            </w:r>
          </w:p>
          <w:p>
            <w:pPr>
              <w:pStyle w:val="indent"/>
            </w:pPr>
            <w:r>
              <w:rPr>
                <w:rFonts w:ascii="微软雅黑" w:hAnsi="微软雅黑" w:eastAsia="微软雅黑" w:cs="微软雅黑"/>
                <w:color w:val="000000"/>
                <w:sz w:val="20"/>
                <w:szCs w:val="20"/>
              </w:rPr>
              <w:t xml:space="preserve">
                早餐后，前往【滇西抗战纪念馆】，一寸山河一寸血，不忘曾经烽烟起。国殇墓园是目前中国规模较大，保存较完整的抗日时期战场阵亡将士纪念陵园，进入陵园首先看到一座高大的警钟，它告戒我们要警钟长鸣，不忘国耻。 园区每一块墓碑上，都深深镌刻着烈士的姓名和军衔。老树上的弹痕未平，石墙边的废墟犹在，国殇墓园中的碑群还在默默的诉说着那段难忘的岁月......走进腾冲国殇墓园，打开尘封的历史，这是对后世子孙最好的、最生动的爱国主义教育。
                <w:br/>
                游览国家AAAAA级景区【热海景区】，不来腾冲热海，就枉来云南一趟，景区四周环绕着巍峨的群山，林木十分茂密，整个景区雾气腾腾，云蒸霞蔚，有一种飘飘然的感觉，就好像来到了人间仙境。在热海的众多景点中，最不能错过的就是标志性的大滚锅，大滚锅四周有好多出气孔，用来煮鸡蛋、土豆和花生。
                <w:br/>
                游览完公园，赠送体验【热海森林温泉】，热海温泉水质软、温度高、矿化度高，其面积之广、泉眼之多、疗效之好，实属罕见。水质通过云南温泉特级品质认证及皇冠五级温泉、皇冠四级SPA，是云南温泉中最高级别，在青山绿水间泡汤，舒享身心。（热海流量大或遇节假日更改体验悦椿温泉，悦椿温泉村坐落于毗邻云南西部的幽静山谷中，拥有28间温泉汤屋和9栋自带独立温泉泡池的温泉汤院。43个户外温泉池星罗棋布，带给客人独具一格的享受。 整体建筑风格是以中国传统诗歌、国画与装饰为灵感设计，质朴的橄榄绿建筑、圆拱形的屋顶、复古的雕花墙壁、蜿蜒于庭院中的通幽石径，温泉村独特的风格无一不体现出当地传统建筑之美。）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晚餐：药膳宴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和顺古镇（和顺小巷+和顺图书馆）—马帮雷响茶 —马帮宴—BUS保山/大理，动车返回昆明—住昆明
                <w:br/>
              </w:t>
            </w:r>
          </w:p>
          <w:p>
            <w:pPr>
              <w:pStyle w:val="indent"/>
            </w:pPr>
            <w:r>
              <w:rPr>
                <w:rFonts w:ascii="微软雅黑" w:hAnsi="微软雅黑" w:eastAsia="微软雅黑" w:cs="微软雅黑"/>
                <w:color w:val="000000"/>
                <w:sz w:val="20"/>
                <w:szCs w:val="20"/>
              </w:rPr>
              <w:t xml:space="preserve">
                早餐后，前往【和顺古镇】游览，和顺古镇是南方丝绸古道上的商贸名镇、文化名镇和旅游名镇，有着600多年历史的和顺，文化底蕴深厚，自然风光秀美，古建星罗棋布。我们将参观中国乡村最大的图书馆【和顺图书馆】，这里是一代哲人艾思奇的故里，是翡翠大王的家乡，是我国西南地区著名侨乡，是七千多居民依然和谐生活的一个活着的古镇。漫步【和顺小巷】，路过苍翠的参天古树，绕过静默的百年民居，是和顺古镇六百年岁月的沉稳悠然。一步步走过中天寺、弯楼子、刘氏宗祠、艾思奇纪念馆、文昌宫......倾听时间的呢喃。触摸历史的足迹，浮生半日清闲，不觉岁月长。
                <w:br/>
                之后前往体验【马帮雷响茶】，雷响茶是腾冲旅游独有的一种非常有趣、有故事的饮茶方式。腾冲是云南山茶之乡，千百年来，腾茶飘香边陲。亲手制作雷响茶，火塘烧水，茶壶煨茶，茶水发出一声声如雷的响声，这响声宛如炸响的春雷，寓意生活美满安康、财源茂盛、六畜兴旺、驮运顺畅，给人带来鼓舞和力量。
                <w:br/>
                之后乘车前往保山/大理，乘坐动车返回昆明。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午餐：马帮宴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游客集散中心—送机一出发地
                <w:br/>
              </w:t>
            </w:r>
          </w:p>
          <w:p>
            <w:pPr>
              <w:pStyle w:val="indent"/>
            </w:pPr>
            <w:r>
              <w:rPr>
                <w:rFonts w:ascii="微软雅黑" w:hAnsi="微软雅黑" w:eastAsia="微软雅黑" w:cs="微软雅黑"/>
                <w:color w:val="000000"/>
                <w:sz w:val="20"/>
                <w:szCs w:val="20"/>
              </w:rPr>
              <w:t xml:space="preserve">
                早餐后，参观【游客集散中心】，根据您的回程航班，我们的专业送机师傅将送您去机场，乘机返回温馨的家，结束愉快的滇西之旅！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 店
                <w:br/>
                住宿标准：全程精选四钻酒店+1晚温泉酒店
                <w:br/>
                昆明：云琪酒店、高原明珠、中凰酒店、致远国际 、新思潮、鼎易酒店、威尔登酒店、铭春国际、凯姆德大酒店或同级
                <w:br/>
                瑞丽：玉瑞酒店 、金龙国际大酒店、斯达沃、 尚景国际 、安豪温泉、拉颂酒店或同级
                <w:br/>
                腾冲: 万家灯火、建安酒店、东方轩逸、观光酒店、玉都酒店、香榭丽、民航酒店、映象温泉、颐养乐福、永乐温泉、玉景潭或同级
                <w:br/>
                注：如遇特殊原因不能安排备选酒店，我社有权安排同级别、同标准的其他酒店
                <w:br/>
                <w:br/>
                交 通
                <w:br/>
                1、用车标准：空调旅行车带行李舱，使用车辆正规、合法旅游运营资质空调车辆
                <w:br/>
                2、昆明-保山、保山/大理-昆明 动车二等座
                <w:br/>
                <w:br/>
                餐 饮
                <w:br/>
                全程5早7正，早餐为酒店早餐，正餐餐标40元/人，团餐不吃费用不退。
                <w:br/>
                第一天：不含餐
                <w:br/>
                第二天：早餐/午餐/勐卯宴
                <w:br/>
                第三天：早餐/午餐/锅子宴
                <w:br/>
                第四天：早餐/午餐/药膳宴
                <w:br/>
                第五天：早餐/马帮宴/X
                <w:br/>
                第六天：早
                <w:br/>
                <w:br/>
                服 务
                <w:br/>
                2-15人散拼小包，一价全含0自费
                <w:br/>
                全程一车一导，行程中所安排导游为持有国家导游资格证且从业经验丰富的优秀导游
                <w:br/>
                （此产品为落地散拼，接送机当天由接送机服务部门师傅/导游负责接送导游；8人以下师傅兼导游操作）
                <w:br/>
                <w:br/>
                保险
                <w:br/>
                保险：云南旅游组合保险（旅行社责任险）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酒店单房差，若行程中产生的单房差；2、因交通延阻、罢工、天气、飞机机器故障、航班取消或更改时间等不可抗力原因所引致的额外费用；3、酒店内洗衣、理发、电话、传真、收费电视、饮品、烟酒等个人消费；4、我社在不减少游览景点和不降低服务标准的情况下，有权对景点先后游览顺序进行适当调整！5、不含航空保险；6、一切私人消费。</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全男+300元/人结算且同组不超过4人；                                                          
                <w:br/>
                ①24岁-70周岁，正常年龄，正常价格结算；
                <w:br/>
                ②71--71周岁，20--24周岁+300元/人结算；
                <w:br/>
                ③13--20周岁+500元/人结算成操全含；                  
                <w:br/>
                ④10人同车，11人内加200/人，12人加300/人封顶，13人含以上独立成团操作，价格另议。
                <w:br/>
                <w:br/>
                1、行程为全国飞机落地散拼，火车抵昆游客+500元/人，提前一天抵昆的客人+500元/人； 
                <w:br/>
                2、出团前一天12:00后取消客人收车损300/人+票损，当天取消加收房损。
                <w:br/>
                3、70岁以上老人必须提供健康证明，签免责给予接待；75岁以上老人不接待。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昆明进出，不去游客集散中心且不送机，如果需要送机加50元/人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根据实时产生的损失报价</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2025-10-25T17:06:13+08:00</dcterms:created>
  <dcterms:modified xsi:type="dcterms:W3CDTF">2025-10-25T17:06:13+08:00</dcterms:modified>
</cp:coreProperties>
</file>

<file path=docProps/custom.xml><?xml version="1.0" encoding="utf-8"?>
<Properties xmlns="http://schemas.openxmlformats.org/officeDocument/2006/custom-properties" xmlns:vt="http://schemas.openxmlformats.org/officeDocument/2006/docPropsVTypes"/>
</file>