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 │清风廉政活动定制】党日活动 │ 扬州 │运河廉文化传承馆│ 新四军苏北指挥部纪念馆 │ 东关街江上青故居│ 扬州清风行特色专线行程单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JS1725857661Rl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扬州市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运河廉文化传承馆翔实的文字解说和精美的实物、图片展示，
                <w:br/>
                进一步了解谢安、董恂等清官廉吏、仁人志士的勤廉故事，
                <w:br/>
                感受浓厚的廉文化积淀，
                <w:br/>
                接受一次深刻的思想教育、灵魂洗礼和精神激励。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运河廉文化传承馆作为省级廉政教育基地，
                <w:br/>
                按照“大运河一线相牵，廉文化融汇古今”的理念设计和布展，
                <w:br/>
                将“廉政、勤政”贯穿始终，融展示、教育、互动、体验为一体，
                <w:br/>
                传承运河清风，感悟勤廉认知，积蓄廉洁能量。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07：30～09：30指定地点集合，出发前往扬州
                <w:br/>
                09：30～10：15现场教学：新四军苏北指挥部纪念馆
                <w:br/>
                10：15～11：00乘车前往邵伯古镇
                <w:br/>
                11：00～12：00现场教学：运河廉文化传承馆
                <w:br/>
                12：00～12：30午餐 
                <w:br/>
                12：30～13：00乘车前往东关街
                <w:br/>
                13：00～15：00现场教学：东关街江上青故居（外观）
                <w:br/>
                15：00～17：00返程
                <w:br/>
                <w:br/>
                午餐参考菜单：500元/桌
                <w:br/>
                药芹肉丝      银鱼炒蛋      清蒸白鱼
                <w:br/>
                地锅带鱼      豆米烧鸡      秘制猪手
                <w:br/>
                大煮干丝      砂锅狮子头   白菜牛肉粉丝
                <w:br/>
                时蔬             西红柿蛋汤   阳春面         白米饭
                <w:br/>
                到达城市：扬州市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2025-04-04T13:05:11+08:00</dcterms:created>
  <dcterms:modified xsi:type="dcterms:W3CDTF">2025-04-04T13:05:11+08:00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