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纯玩大漓江双飞5日游无锡行程单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ZTGJ-GX1725418692T0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HO2013 18:50-21:15  无锡硕放 T2-两江 T2 
                <w:br/>
                HO2014 22:00-00:15  两江 T2-无锡硕放 T2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“如诗如画，浏览百里画廊”《三星船游轮》360°游览全程大漓江风光（3.5-4小时），完美欣赏兴坪佳境、黄布倒影、九马画山、浪石烟雨、杨堤飞瀑、二十元人民币背景图
                <w:br/>
                <w:br/>
                ★5A级景区打卡桂林城徽《象鼻山》
                <w:br/>
                <w:br/>
                ★4A级景区《古东森林瀑布》群，一次踏瀑戏浪的亲水之旅
                <w:br/>
                <w:br/>
                ★4A级景区《银子岩》，山中有水、水中有山，宝藏般的岩溶宫殿
                <w:br/>
                <w:br/>
                ★4A级景区《伏波山》，免费穿戴少数民族服装让你随心拍摄风景
                <w:br/>
                <w:br/>
                ★深赠送抖音网红打卡地两江四湖榕杉湖《日月双塔》远观
                <w:br/>
                <w:br/>
                ★赠送《竹筏漂流》，夏日炎炎，与山水零距离，清凉好玩
                <w:br/>
                <w:br/>
                 ★赠送表演大型山水奇幻5D秀《山水间》或《梦幻漓江》
                <w:br/>
                <w:br/>
                ★顾客至上：游览时间充足，杜绝赶鸭子式旅游
                <w:br/>
                <w:br/>
                ★深度体验：深度体验游，小众不走寻常路
                <w:br/>
                <w:br/>
                ★超值服务：每人每天品牌矿泉水1瓶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如诗如画，浏览百里画廊”《三星船游轮》360°游览全程大漓江风光（3.5-4小时），完美欣赏兴坪佳境、黄布倒影、九马画山、浪石烟雨、杨堤飞瀑、二十元人民币背景图
                <w:br/>
                <w:br/>
                ★5A级景区打卡桂林城徽《象鼻山》
                <w:br/>
                <w:br/>
                ★4A级景区《古东森林瀑布》群，一次踏瀑戏浪的亲水之旅
                <w:br/>
                <w:br/>
                ★4A级景区《银子岩》，山中有水、水中有山，宝藏般的岩溶宫殿
                <w:br/>
                <w:br/>
                ★4A级景区《伏波山》，免费穿戴少数民族服装让你随心拍摄风景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
                <w:br/>
              </w:t>
            </w:r>
          </w:p>
          <w:p>
            <w:pPr>
              <w:pStyle w:val="indent"/>
            </w:pPr>
            <w:r>
              <w:rPr>
                <w:rFonts w:ascii="微软雅黑" w:hAnsi="微软雅黑" w:eastAsia="微软雅黑" w:cs="微软雅黑"/>
                <w:color w:val="000000"/>
                <w:sz w:val="20"/>
                <w:szCs w:val="20"/>
              </w:rPr>
              <w:t xml:space="preserve">
                ● 各位亲们，从你们熟悉的城市前往熟悉又陌生的山水甲天下桂林城，开启一场说走就走的旅行。根据具体的飞机航班时刻/火车时刻，抵达桂林。出站后接站员举着“客人代表名字”接站（地接导游会在您到达前一天20点以前与您取得联系，请保持通讯畅通）；核实好信息后安排车前往桂林市区（等待时间不超过40分钟），24H接机！我们为您鞍前马后提供周到的服务。送您至桂林市区酒店（车程约60分钟）。
                <w:br/>
                ● 亲们：抵达酒店后，在前台提供您的姓名入住，若抵达时间较早，可前往桂林市中心体验一下真正的桂林人。闲逛榕杉湖-正阳步行街-尚水美食街-东西巷
                <w:br/>
                自行游玩期间，请注意个人的人身安全跟财务安全，重要物品请随身携带，整装待发，开启美丽的桂林山水之旅！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桂林&gt;&gt;&gt;阳朔
                <w:br/>
              </w:t>
            </w:r>
          </w:p>
          <w:p>
            <w:pPr>
              <w:pStyle w:val="indent"/>
            </w:pPr>
            <w:r>
              <w:rPr>
                <w:rFonts w:ascii="微软雅黑" w:hAnsi="微软雅黑" w:eastAsia="微软雅黑" w:cs="微软雅黑"/>
                <w:color w:val="000000"/>
                <w:sz w:val="20"/>
                <w:szCs w:val="20"/>
              </w:rPr>
              <w:t xml:space="preserve">
                ● 早餐后游览【象鼻山】（AAAAA级景区，游览时间约50分钟），桂林城徽，因酷似一只站在江边伸鼻豪饮漓江甘泉的巨象而得名，
                <w:br/>
                做小老师：桂林城徽，小学课本里有这一处景观的描述，跟着课文一起感受,可以给爸爸妈妈讲述课文的内容哦
                <w:br/>
                ● 赠送游览桂林文化新地标【日月双塔】远观
                <w:br/>
                ●乘车前往桂林灵川县（车程约50分钟），游览有着“桂林小香山”之称、同时也是CCTV外景拍摄地的——【古东原始森林瀑布群】（AAAA级景区，游览时间约120分钟）；在八瀑九潭中走珠戏瀑，嬉水狂欢，零距离亲密接触青山绿水。更可站在目前中国旅游景区高近百米长二百余米的旅游观光悬空吊桥上一睹国内独有的三千多亩三角枫林（古东瀑布景区夏天如需攀爬瀑布必须换景区内安全装备，如：安全帽、草鞋、雨衣等费用10元/人起，请自行向景区购买。）飞瀑探险：古东景区的瀑布是全国少有可以跟有课亲密接触的瀑布，是一个因钙活化沉积作用可逐渐长高而改变景致的瀑布；整个瀑布由八瀑九潭组成，有“神龟饮涧”、“空谷连理”、“书生展卷”、“龙吟在潭”、“绣幕牵丝”等各具特色的瀑布。宝贝和家长们可以通过攀爬瀑布，并在八瀑九潭中走珠戏瀑，嬉水狂欢，零距离亲密接触青山绿水提升孩子的探险能力和勇气，是非常适合亲子游玩的一处灵地
                <w:br/>
                ● 之后您可自由漫步在没有国度、充满热情的【洋人街—阳朔西街】（无车无导游陪同）（西街21:00以后游览为最佳时间）
                <w:br/>
                小小外交官：夜晚与孩子漫步阳朔西街，这里常有许多的外国友人，孩子们可与外国友人英语交谈，锻炼口语能力哦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阳朔&gt;&gt;&gt;桂林
                <w:br/>
              </w:t>
            </w:r>
          </w:p>
          <w:p>
            <w:pPr>
              <w:pStyle w:val="indent"/>
            </w:pPr>
            <w:r>
              <w:rPr>
                <w:rFonts w:ascii="微软雅黑" w:hAnsi="微软雅黑" w:eastAsia="微软雅黑" w:cs="微软雅黑"/>
                <w:color w:val="000000"/>
                <w:sz w:val="20"/>
                <w:szCs w:val="20"/>
              </w:rPr>
              <w:t xml:space="preserve">
                ● 游览桂林喀斯特地貌溶洞奇观—【银子岩】（AAAA级景区，游览时间约60分钟），银子岩溶洞是典型的喀斯特地貌，美国前总统克林顿也是它的粉丝， 98年访华时为了游览银子岩专门推迟了去香港的班机！ 
                <w:br/>
                溶洞秘密：带着我们的好奇，探寻喀斯特地貌，溶洞是怎样形成的，石钟乳、石笋、石柱、石幔这些千奇百怪的地形都长什么样?大自然像一位雕塑家，用神奇的碳酸钙做雕刀，精刻细镂，巧夺天工地创作出一幅幅玲珑剔透的艺术珍品。学习地质小知识，探索溶洞奥秘
                <w:br/>
                ● 赠送竹筏游览【山水画廊--竹筏漂游】（游览时间约30分钟），筏行江中，宛如迎面打开一幅幅奇妙山水画卷，可观奇峰倒影、碧水青山、牧童悠歌、渔翁闲钓、古朴的田园人家，真正体会到“人在画中游”的绝美漓江仙境。（竹筏漂流温馨提示：1、孕妇、残疾人、70岁含以上老年人/1.29米以下严禁乘坐竹筏。 1.3米以上儿童须购买成人票与成人同乘，具体是否能上竹筏以景区当时标注为准。2、【竹筏漂游】为赠送项目，时间允许的情况下，根据行程安排，具体解释权归我社所有，感谢理解。赠送项目如因不可抗拒因素或个人原因未游览费用不退！ ）
                <w:br/>
                ●  享用中餐特色啤酒鱼，(游全景大漓江-告别盒饭，享特色美食-啤酒鱼)
                <w:br/>
                ● （具体开船时间由桂林旅游股份有限公司统一安排，如开船时间提起或延后敬请谅解,不在另行通知！）乘坐漓江游轮《三星船大漓江》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温馨提示：1.擦亮眼睛，一定要选择漓江正规航线！如看不到九马画山请慎重选择哦！2.三星船参考码头：水东门码头-杨堤码头/朝板山码头-磨盘山码头/磨盘山码头-水东门码头 /磨盘山码头-朝板山码头 （上下船码头以水运中心实际出票为准） 由桂林旅游股份有限公司统一提供。)
                <w:br/>
                我是摄影家：游小学课文《桂林山水》中描述的漓江风光，会让我们发现不仅要读万卷书，还要行万里路。只有走出门亲子看看，体验一下书中描述的情景，才会真正明白书中说的与亲身体验的不同之处。土著导游全程陪同家长和孩子，并且让孩子们亲自用家长的手机/相机完成桂林漓江五大美景的拍摄，记录我们眼中的桂林山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
                <w:br/>
              </w:t>
            </w:r>
          </w:p>
          <w:p>
            <w:pPr>
              <w:pStyle w:val="indent"/>
            </w:pPr>
            <w:r>
              <w:rPr>
                <w:rFonts w:ascii="微软雅黑" w:hAnsi="微软雅黑" w:eastAsia="微软雅黑" w:cs="微软雅黑"/>
                <w:color w:val="000000"/>
                <w:sz w:val="20"/>
                <w:szCs w:val="20"/>
              </w:rPr>
              <w:t xml:space="preserve">
                ● 早餐后前往参观【少数民族村寨】（游览时间约120分钟），真正了解侗族这个少数民族的民族文化，感受村民古老、恬静、悠慢的生活。
                <w:br/>
                ●游览【伏波山】（AAAAA级景区，游览时间约60分钟）位于广西桂林漓江之滨，是一座依水傍水的孤峰，汉代时伏波将军马援南征曾经过此地，故得名。唐代时山上曾建有伏波将军庭。现有癸水亭、听涛阁、半山亭、还珠洞、米芾自画像、试剑石、珊瑚岩、千佛岩等名胜。超值赠送：网红旅拍（5寸相片1张+服装）独家免费赠送每人免费穿戴少数民族服装让你随心拍摄风景。
                <w:br/>
                ● 抵达万福广场闲逛市民超市购买当地土特产馈赠亲友。
                <w:br/>
                ● 赠送大型山水奇幻5D秀【山水间】或【梦幻漓江】，全剧以桂林地域文化为根脉，以神奇玄幻的艺术形式为观众打造全景视听盛宴。（温馨提示：如因特殊情况无法观看调整为木龙湖，赠送项目，如因特殊原因无法游览，则取消，无费用可退，具体解释权归我社所有，感谢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自由活动，根据航班送机
                <w:br/>
              </w:t>
            </w:r>
          </w:p>
          <w:p>
            <w:pPr>
              <w:pStyle w:val="indent"/>
            </w:pPr>
            <w:r>
              <w:rPr>
                <w:rFonts w:ascii="微软雅黑" w:hAnsi="微软雅黑" w:eastAsia="微软雅黑" w:cs="微软雅黑"/>
                <w:color w:val="000000"/>
                <w:sz w:val="20"/>
                <w:szCs w:val="20"/>
              </w:rPr>
              <w:t xml:space="preserve">
                早餐后自由活动，根据航班时间，桂林机场乘飞机返回，结束愉快旅程，返回温馨的家。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旅游交通：行程内安排当地专属用车费用（除部分特殊路段因当地规定及安全考量，则依规定派遣小型车）
                <w:br/>
                住宿标准：全程舒适型酒店（未挂星）（我社不提供自然单间，如出现单人由旅行社调整标间内加床或客人自行补足房差包房）
                <w:br/>
                景点门票：景点第一大门票（不含景区电瓶车及自理项目；赠送项目，如遇不可抗拒因素无法成行，门票不退）；
                <w:br/>
                用餐标准：全程4早2正+1米粉（正餐30元/人/正，一餐桂林米粉）10人一桌8菜1汤，如人数不足将酌情减少菜量，若用餐人数不足8人，导游现退餐费；早餐在酒店为赠送，不占床无早餐）。若自愿放弃用餐，不退费用；若特色餐开餐人数不足则安排同等价值的退餐。
                <w:br/>
                购物：全程进一个景中店（市民超市不算店）
                <w:br/>
                导游服务：当地中文导游讲解服务（不足八人含安排司机服务，不提供导游服务）
                <w:br/>
                儿童费用：1.4米以下。儿童价格仅包含当地旅游车位费/导游服务费/半价正餐餐费（不占床不含早餐不含门票、超高自理）
                <w:br/>
                1三星船：儿童票：7岁（含）-14岁（含） 138/人（凡是超高的小孩需要提前报船票，避免出现码头补票无票或者补不到一个船次的票，码头补票不在一个船上同时也不在同一个开船时间段。当场如成人退票将是全损，由此产生的后果自行承担！）； 6岁含以下免费。（儿童不参与赠送项目）
                <w:br/>
                保险服务：已购买桂林旅行社责任险，确保游客安全保障；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不提供自然单间，产生单房差或加床费用自理；
                <w:br/>
                儿童报价以外产生的其他费用需游客自理；
                <w:br/>
                购物场所内消费自理
                <w:br/>
                自由活动期间交通费、餐费、等私人费用自理
                <w:br/>
                因交通延误、取消等意外事件或不可抗力原因导致的额外费用自理
                <w:br/>
                非免费餐饮费、洗衣、理发、电话、饮料、烟酒、付费电视、行李搬运等费用自理；
                <w:br/>
                行程中未提到的其它费用：如特殊门票、游船（轮）、缆车、景区内电瓶车、动车票等费用自理；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此团行程为全国大散拼跟团游，客人到达当地后有可能存在等待其他客人的情况，请听从导游安排，请游客谅解！
                <w:br/>
                此行程为散客拼团，导游有权根据当地实际情况调整行程顺序，方便大家更轻松的游玩，敬请理解配合，谢谢。
                <w:br/>
                如遇到不可抗力因素不能游览的景区，以旅行社团队折扣价为依据，均不以景点挂牌价为准；赠送项目不做退费处理。景区后括号内备注游玩时间为抵达景区开始到离开景区为止时间。
                <w:br/>
                在旅游期间客人擅自、强行离团或不参加行程内的某项团队活动（含酒店、用餐、景点等），其未产生的所有费用概不退还，离团后旅行社不在安排住宿和送站/送机服务。发生此类情况一切后果请客人自行承担，客人离团期间的一切行为与旅行社无关。
                <w:br/>
                三星船票/四星船票/火车票为实名制订票，火车票所分铺位随机产生，故不能保证铺位的合理性，客人退票需传真本人身份证给我社退票或自行到火车站退票。故如果客人因自身原因或不可抗力因素造成无法正常参团，火车票全损损失由客人承担（包括异地火车票），客人报名需要准确的姓名和身份证号（以身份证为准），如果出现错误，产生损失客人自理。请谅解！
                <w:br/>
                行程所含门票指进入景区的首道门票，不包括该景区内电瓶车或景区内其他另行付费景点门票；行程中所有景点门票均为团队票，学生证、军官证、教师证、老年证等均不再享受任何门票优惠；
                <w:br/>
                全程使用空调旅游车，每人一个正座位；旅游车到景点、餐厅期间客人统一下车，不在单独开车门给客人上车休息和开空调。贵重物品不能存放在车上。
                <w:br/>
                部分景区及酒店为方便旅游者有自设的商场及购物场所，并非我社安排的旅游购物店，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当地很多假导游（俗称野马），一般在火车站、餐厅门口、景区路边。使用假的导游证拿着宣传册到处拉客用超低的价格勾引外地人（例如50元就可以看印象刘三姐），请千万注意，此类“导游”必有宰客现象。收了钱不负任何责任，请跟好我们派出的全陪导游和地接导游。
                <w:br/>
                客人必须填写“游客意见书”，如果客人在意见单上填写“不满意”一栏后，可视为投诉范畴，并在意见单上填写投诉理由；恕不受理客人因虚填或不填意见书而产生的后续争议。请各组团社在收客的时候告诉各位游客必须认真仔细填写，由此而造成的一切损失由客人自负。投诉问题在旅游目的地就地解决（绝不把问题带回组团社），请组团社告知游客/领队/全陪，返程后我社不受理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已定不退</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身份证原件</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2025-04-26T14:36:57+08:00</dcterms:created>
  <dcterms:modified xsi:type="dcterms:W3CDTF">2025-04-26T14:36:57+08:00</dcterms:modified>
</cp:coreProperties>
</file>

<file path=docProps/custom.xml><?xml version="1.0" encoding="utf-8"?>
<Properties xmlns="http://schemas.openxmlformats.org/officeDocument/2006/custom-properties" xmlns:vt="http://schemas.openxmlformats.org/officeDocument/2006/docPropsVTypes"/>
</file>