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BJJX-GS1717480201WA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★独家策划：保证发团，放心出游；贯穿甘南陇南精华景点；
                <w:br/>
                ★特色美食：篝火锅庄、土火锅、牦牛汤锅、虫草花老鸭汤
                <w:br/>
                ★住宿安排：5晚当地准四酒店；
                <w:br/>
                ★行程安排：当地空调旅游大巴，提供接送站，全程专业导游服务。
                <w:br/>
                ★游玩安排：官鹅沟 扎尕那、郎木寺、花湖、黄河第一湾 当周草原、拉卜楞寺；
                <w:br/>
                ★独家赠送：独家【秘“心”服务】没有负担的行程安排，让旅行更轻一点。  
                <w:br/>
                ★郑重承诺：专车接站，随接随走，用车为旅游大巴，无任何强消。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官鹅沟 通天门/问天石/独秀峰/幽谷洞天/山盘水柱/虎口瀑/珍珠瀑/云烟瀑/官鹅飞瀑
                <w:br/>
                陇南 哈达铺甘南  腊子口 扎尕那 郎木寺 藏式村寨 黄河九曲第一弯 花湖 甘南草原藏博园 拉卜楞寺
                <w:br/>
                双卧8日游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出发-兰州
                <w:br/>
              </w:t>
            </w:r>
          </w:p>
          <w:p>
            <w:pPr>
              <w:pStyle w:val="indent"/>
            </w:pPr>
            <w:r>
              <w:rPr>
                <w:rFonts w:ascii="微软雅黑" w:hAnsi="微软雅黑" w:eastAsia="微软雅黑" w:cs="微软雅黑"/>
                <w:color w:val="000000"/>
                <w:sz w:val="20"/>
                <w:szCs w:val="20"/>
              </w:rPr>
              <w:t xml:space="preserve">
                就近火车站上车，前往兰州，开始愉快的旅途！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兰州自由活动
                <w:br/>
              </w:t>
            </w:r>
          </w:p>
          <w:p>
            <w:pPr>
              <w:pStyle w:val="indent"/>
            </w:pPr>
            <w:r>
              <w:rPr>
                <w:rFonts w:ascii="微软雅黑" w:hAnsi="微软雅黑" w:eastAsia="微软雅黑" w:cs="微软雅黑"/>
                <w:color w:val="000000"/>
                <w:sz w:val="20"/>
                <w:szCs w:val="20"/>
              </w:rPr>
              <w:t xml:space="preserve">
                抵达兰州，接站后送至酒店，时间允许可自行前往兰州市区游览。从一碗牛肉面开始一天的征程；或于黄河边品上一杯三炮台；体验古老的羊皮筏子漂流；一睹黄河两岸风情线丽景；兰州的慢时光从这里出发......晚上可去兰州正宁路夜市品尝兰州特色小吃，也可听段兰州当地方言相声，让您度过愉快的一天！
                <w:br/>
                推荐小吃：京城酿皮、甜醅子、红柳烤肉、鸡蛋牛奶醪醩，醉仙楼浆水面、兰州牛肉面......
                <w:br/>
                友情提示：机场离兰州市区80KM,行车约需要90分钟
                <w:br/>
                温馨提示：出行前24小时会接到我们的通知短信，请保持手机畅通便于工作人员联系各位友友们，抵达酒店后在前台报“姓名”办理入住手续，仅需要自己交押金。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兰州-官鹅沟340公里-宕昌
                <w:br/>
              </w:t>
            </w:r>
          </w:p>
          <w:p>
            <w:pPr>
              <w:pStyle w:val="indent"/>
            </w:pPr>
            <w:r>
              <w:rPr>
                <w:rFonts w:ascii="微软雅黑" w:hAnsi="微软雅黑" w:eastAsia="微软雅黑" w:cs="微软雅黑"/>
                <w:color w:val="000000"/>
                <w:sz w:val="20"/>
                <w:szCs w:val="20"/>
              </w:rPr>
              <w:t xml:space="preserve">
                早餐后前往乘车前往宕昌县城，用中餐后，前往【官鹅沟】（车程约30分钟，游览3小时，景交65元自理)官鹅沟全长32公里，总面积约17637公顷，森林覆盖率为75.1%，景区前14公里为15个色彩斑斓的湖泊，后18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主要景点有：通天门、问天石、独秀峰、幽谷洞天、山盘水柱、虎口瀑、珍珠瀑、云烟瀑、官鹅飞瀑等景观。
                <w:br/>
                交通：大巴车
                <w:br/>
                景点：【官鹅沟】
                <w:br/>
                到达城市：宕昌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宕昌-腊子口-藏寨-扎尕那约160公里
                <w:br/>
              </w:t>
            </w:r>
          </w:p>
          <w:p>
            <w:pPr>
              <w:pStyle w:val="indent"/>
            </w:pPr>
            <w:r>
              <w:rPr>
                <w:rFonts w:ascii="微软雅黑" w:hAnsi="微软雅黑" w:eastAsia="微软雅黑" w:cs="微软雅黑"/>
                <w:color w:val="000000"/>
                <w:sz w:val="20"/>
                <w:szCs w:val="20"/>
              </w:rPr>
              <w:t xml:space="preserve">
                早餐后乘车出发，途径哈达铺，哈达铺位于甘肃省陇南市宕昌县西北部，全镇总面积141平方公里，耕地面积3.96万亩。全镇辖29个行政村，5880户27747人。哈达铺是当年红军长征经过的重要集镇。哈达铺在红军长征历史上具有特殊意义。参观瞻仰【腊子口战役纪念碑】（车程约1小时，游览30分钟），后前往参观赠送神秘【藏式村寨】（约1 .5小时），零距离参观藏族家庭、供奉的经堂，体验原生态的藏式人家生活方式和宗教文化。乘车出发，后乘车前往【扎尕那】（车程约2小时，游览2.5小时，景交40元自理），甘肃省迭部县益哇乡“扎尕那”是藏语，意为“石匣子”扎尕那山位于迭部县西北34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但至今仍是一块处女地。扎尕那是一座完整的天然“石城”大自然在此展现了她令人敬畏的力量。
                <w:br/>
                备注：藏式村寨有藏银售卖，请您根据需求购买，属于景区行为不属于购物店。
                <w:br/>
                交通：大巴车
                <w:br/>
                景点：【腊子口战役纪念碑】【藏式村寨】【扎尕那】
                <w:br/>
                到达城市：迭部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迭部-郎木寺-花湖-黄河第一湾
                <w:br/>
              </w:t>
            </w:r>
          </w:p>
          <w:p>
            <w:pPr>
              <w:pStyle w:val="indent"/>
            </w:pPr>
            <w:r>
              <w:rPr>
                <w:rFonts w:ascii="微软雅黑" w:hAnsi="微软雅黑" w:eastAsia="微软雅黑" w:cs="微软雅黑"/>
                <w:color w:val="000000"/>
                <w:sz w:val="20"/>
                <w:szCs w:val="20"/>
              </w:rPr>
              <w:t xml:space="preserve">
                早餐后乘车中国小瑞士【郎木寺】（只含一个寺门票游览约2小时），错落有致的踏板民居，一条名叫白龙江的小溪穿镇而过，在这里藏族、回族、汉族等多名族汇聚在一起，一派和谐融洽的田园风光。后游览若尔盖第一大淡水湖【花湖】（游览约2小时，景交30元自理），每到夏日，广阔无垠的热尔草原上，绿草和鲜花一直长到天边。远望，兰色的花湖被绿色包裹着，像地毯上放着的宝石，整个花湖及草原美得令人目眩。走近湖边，湖周的花草被满出的湖水浸泡若尔盖花湖着，湖里也有少许的野花浮生于水面，花湖活像林中出浴的少女戴着花环。花湖也许就是因此而得名。午餐后乘车前往【黄河九曲第一湾】（车程约 3小时，游览2.5小时，观光扶梯上行60元/人自理），天下黄河九十九道弯，最美的自然景观要数第一弯和壶口瀑布。这两处景观被誉为神奇的九曲黄河立体大乾坤地图，它是黄河流经这两处景观时形成的一个S形大弯道，因其在地图上恰似《周易》中阴阳太极图，故而誉为。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
                <w:br/>
                交通：大巴车
                <w:br/>
                景点：【郎木寺】【花湖】【黄河九曲第一湾】
                <w:br/>
                到达城市：郎木寺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若尔盖/郎木寺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郎木寺-郭莽湿地-当周草原-华羚乳业-美仁草原-拉卜楞寺-兰州（约500公里 ）
                <w:br/>
              </w:t>
            </w:r>
          </w:p>
          <w:p>
            <w:pPr>
              <w:pStyle w:val="indent"/>
            </w:pPr>
            <w:r>
              <w:rPr>
                <w:rFonts w:ascii="微软雅黑" w:hAnsi="微软雅黑" w:eastAsia="微软雅黑" w:cs="微软雅黑"/>
                <w:color w:val="000000"/>
                <w:sz w:val="20"/>
                <w:szCs w:val="20"/>
              </w:rPr>
              <w:t xml:space="preserve">
                早餐后乘车前往游览【郭莽湿地公园】（游览30分钟）,郭莽湿地是黄龙重要支流洮河的发源地和水源涵养地。具有重要的水源涵养和保护意义。弯曲的小河，傍水而居的小村庄，风轻日朗，白云朵朵，绿草如茵，经幡飘扬，犹如一幅美丽的生态画！乘车前往游览【甘南草原藏博园】（游览约2小时），了解藏医药文化。藏医药文化源远流长，是藏族人民在长期的医疗实践中形成的独特文化，以其独特的配方和炮制方法而闻名，藏药通常使用多种天然的草药和矿物质，具有独特的疗效。后前往参观甘南唯—最有名的明星企业——【华羚乳炼厂】（ 参观时间为2小时左右），位于甘肃省合作市，拥有全资、控股企业 2 家，是目前国内最大的酪蛋白产品研发、生产和销售的龙头企业。参观后前往游览【美仁大草原】—位于合作市合冶公路旁，这里有青藏高原特有的高山草甸草原地貌。草原上一个个隆起的草甸，连成一片，一隆一隆；草甸上开着各色的小花，一丛一丛，让人心旷神怡。后继续游览中国藏学府【拉卜楞寺】（游览约2小时），这里是藏传佛教六大宗主寺之一，这里拥有世界上最长的转经长廊，可以转一转，为家人祈福，后乘车前往兰州入住酒店休息。
                <w:br/>
                备注：甘南草原藏博园，有藏药售卖，请您根据需求购买，属于景区行为，不属于购物店；华羚乳炼厂，有酪蛋白等产品售卖，请您根据需求购买，属于景区行为，不属于购物店
                <w:br/>
                交通：大巴车
                <w:br/>
                景点：【郭莽湿地公园】【甘南草原藏博园】【华羚乳炼厂】【美仁大草原】【拉卜楞寺】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
                <w:br/>
              </w:t>
            </w:r>
          </w:p>
          <w:p>
            <w:pPr>
              <w:pStyle w:val="indent"/>
            </w:pPr>
            <w:r>
              <w:rPr>
                <w:rFonts w:ascii="微软雅黑" w:hAnsi="微软雅黑" w:eastAsia="微软雅黑" w:cs="微软雅黑"/>
                <w:color w:val="000000"/>
                <w:sz w:val="20"/>
                <w:szCs w:val="20"/>
              </w:rPr>
              <w:t xml:space="preserve">
                早餐后根据指定时间集合，前往火车站，结束愉快行程，返回各地。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沿途抵达各地下车，结束愉快旅程。
                <w:br/>
              </w:t>
            </w:r>
          </w:p>
          <w:p>
            <w:pPr>
              <w:pStyle w:val="indent"/>
            </w:pPr>
            <w:r>
              <w:rPr>
                <w:rFonts w:ascii="微软雅黑" w:hAnsi="微软雅黑" w:eastAsia="微软雅黑" w:cs="微软雅黑"/>
                <w:color w:val="000000"/>
                <w:sz w:val="20"/>
                <w:szCs w:val="20"/>
              </w:rPr>
              <w:t xml:space="preserve">
                沿途抵达各地下车，结束愉快旅程。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1.门票：官鹅沟 扎尕那、郎木寺、黄河第一湾 花湖、拉卜楞寺；
                <w:br/>
                2.住宿：5晚当地准四酒店；
                <w:br/>
                3.用餐：全程5早餐7正餐；早餐为酒店餐厅用餐，不用不退；,正餐25元/人,十人一桌，正餐八菜一汤，特色餐土火锅 赠送篝火锅庄；
                <w:br/>
                4.用车：全程正规空调旅游车，每人一个正座，确保车况良好，干净卫生，司机服务态度好。
                <w:br/>
                5.导游：公司优秀中文导游讲解服务；
                <w:br/>
                6.保险：旅行社责任保险；如因交通事故造成客人身体伤害及财物损失，按照《中华人民共和国道路交通事故处理办法》进行赔偿，解释权及理赔权由保险公司负责。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单房差：全程按标准间一人一床位核价，不提供自然单间，产生单男单女敬请自理单房差600元/人；
                <w:br/>
                行程中标注自理、个人消费以及未提及的其他费用。
                <w:br/>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草原欢乐颂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出发前10天及10天内要求退团：火车票损失+订票手续费每段35元+400元/人旅行社业务预订损失费；出发前7天及7天内要求退团：火车票损失+订票手续费每段35元+600元/人旅行社业务预订损失费；出发前2天及2天内要求退团：火车票损失+订票手续费每段35元+800元/人旅行社业务预定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2025-07-16T23:49:16+08:00</dcterms:created>
  <dcterms:modified xsi:type="dcterms:W3CDTF">2025-07-16T23:49:16+08:00</dcterms:modified>
</cp:coreProperties>
</file>

<file path=docProps/custom.xml><?xml version="1.0" encoding="utf-8"?>
<Properties xmlns="http://schemas.openxmlformats.org/officeDocument/2006/custom-properties" xmlns:vt="http://schemas.openxmlformats.org/officeDocument/2006/docPropsVTypes"/>
</file>