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【ZPS05】【五星宁海捕鱼+海鲜餐】【赶海·漂流·水乐园·双沙滩】 宁海湾出海捕鱼 激情皮筏漂流 哩呀罗·水上乐园 双沙滩·半边山+松兰山海滨浴场 滩涂乐园赶海 蓝湾绿岛强蛟镇 石浦渔港 溪口老街 赠送1顿海鲜餐 五星纯玩三日游行程单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◇纯玩0购物，0必消自理
                <w:br/>
                ◇宿2晚五星设施酒店（确保携程4钻）送自助早
                <w:br/>
                ◇独家无条件赠送1顿海鲜餐
                <w:br/>
                ◇精华景点：出海捕鱼·捕获海鲜归游客所有+激情漂流+水乐园+双沙滩+滩涂亲子赶海+溪口美食+强蛟镇海边度假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早上指定时间、地点集合发车至被誉为“国字号幸福牌”的宁波·宁海；
                <w:br/>
                抵达后前往“东方普吉”【宁海湾出海捕鱼】（游船优惠价80元/人自愿自理，不自理则周边自由活动，大小同价），在河里钓鱼，你觉得没什么稀奇，在溪里捉鱼，你也一定玩过，不过出海捕捞，试过吗？跟着渔老大，驾船出海，在碧海中不仅能看见古老而神秘的岛屿，还可以和渔民一起捕蟹抓鱼，这是多么快乐的一件事儿！到达后，老大会带领大家上船，穿上救生衣，确保自己的安全。船会驶出港口，驶向海域，这时你可以欣赏美丽的彩虹海景，感受海风的吹拂，超级惬意，到了捕鱼区域，船长会开始撒网捕鱼、收蟹笼，你可以亲眼看到渔网被拉起来，期待着满满的收获。可以抓到各类螃蟹，虾，鱼，所有捕捞上的海鲜归游客所有，中餐可以把自己亲手捕获的海鲜加工吃一顿当地渔家人的海鲜餐（加工费另计），体验渔民生活，实现海鲜自由。后游玩被称作宁波小济州岛的【蓝湾绿岛强蛟镇】（赠送游览），一片浪漫又文艺的蓝白色海岸，沿着海岸线漫步，吹一吹海风，坐在海边咖啡馆里喝一杯拿铁，看海面波光闪动，渔船安静停泊在港湾。也不必在意潮涨潮落，若遇涨潮可以收获一片蓝色的海，退潮时便是滩涂上满满的小螃蟹跟跳跳鱼，有趣的人生，一半是山川一半是湖海。【民谣大叔coffee·beer】海湾尾的白色集装箱咖啡馆，蓝色的海白色的房子，文艺气息扑面。面海的那个窗口，框起一小块蓝色的海，美得像画。【海湾尾网红公路】停机坪对面有一条上山的路，一直往上走可以get同款网红图。【又见咖啡】公交站对面还有一个很美的白色咖啡馆，半圆形拱门很有度假氛围，蓝天白云下有一种在济州岛的既视感。【峡山村】很古朴原始的海边小村，沿大井巷往上走就能看到，有记忆中老家的感觉，沿着村子的小巷子往海湾尾方向走，突然看见海出现在眼前时的感觉特别美。【峡山村】很古朴原始的海边小村，沿大井巷往上走就能看到，有记忆中老家的感觉，沿着村子的小巷子往海湾尾方向走，突然看见海出现在眼前时的感觉特别美。后前往【哩呀罗·水上乐园】（门票已含，游览时间约2小时），夏天大概只有泡在水里才能“解暑”，是一个青山绿水环绕下新建的水上乐园，背面是山，风景绝佳。有大型旋转滑道，海盗船游乐区，游泳区，儿童戏水区，攀岩，水上自行车，水上皮划艇.......如果还在烦恼周空闲之余带小朋友去哪里玩，这处宝藏级玩耍+遛娃地标一定要来，不管是大人还是小孩子都能玩的尽兴~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午餐：占床者赠送1顿海鲜餐（此餐为赠送，不用则不退）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斑斓海岸/海花里滩涂乐园】参与赶海初体验（门票已含；包含：赶海体验（抓螃蟹、跳跳鱼、捡蛏子、拾贝壳）、热水冲洗、赶海护具（厚袜）、水桶使用、海涂舟、滩涂拔河，游览时间约2小时），和小伙伴们一起去赶海，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还可自费选择环海骑行。中餐把自己亲手捕获的海鲜加工吃一顿当地渔家人的海鲜餐（加工费另计）。后游览“宝藏后花园”【东海半边山沙滩·踏浪拾贝】（门票已含，景交20元自理，大小同价，游览时间约2小时），随着综艺《快乐再出发》的爆火，半边山也迎来了史上最高热度。半边山是地去其名，是一个一半山一半海的类似于半岛的地方。园区内绿化很美，吃喝玩乐一应俱全。半边山沙滩不同于其他沙滩铺陈的人工砂石，这儿的沙粒纯天然更松软，岸上还有小螃蟹。让我们一起留半边给生活，留半边给山海。后游览全国四大渔港之一【石浦渔港】（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在这里吹吹海风，可以感受到浓厚的渔文化氛围，还可以品尝到很多新鲜的海鲜美食哦！后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行程结束前往酒店入住。
                <w:br/>
                <w:br/>
                滩涂乐园温馨提示：
                <w:br/>
                ①赶海体验区及捕鱼竞技区抓多少送多少（景区免费提供塑料袋带走），配套使用工具需归还景区管理处；
                <w:br/>
                ②凭票入园，方可享受免费热水冲淋。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游玩矿泉水上的过山车【F1赛道·青云峡激情皮筏漂流】（门票已含，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后游览【溪口老街·品尝地道宁波美食】（赠送游览，自由活动），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后结束愉快的行程，适时返回！
                <w:br/>
                <w:br/>
                漂流温馨提示：患有有心脏病、高血压、脑血管、痴呆症、孕妇、残疾人，70周岁以上老人及1.2米以下儿童禁止参加。
                <w:br/>
                <w:br/>
                漂流自备物品清单推荐：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1、住宿：2晚五星设施酒店（确保携程4钻）
                <w:br/>
                2、用餐：占床者赠送2自助早+1顿海鲜餐（此餐为赠送，不用则不退）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1、用餐：4个正餐不含，请自理（导游可代订）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3、单人房差：产生单男单女，尽量安排拼房或补房差，补房差220元/2晚，退房差150元/2晚（退房差后无早餐）；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2025-04-24T15:29:32+08:00</dcterms:created>
  <dcterms:modified xsi:type="dcterms:W3CDTF">2025-04-24T15:29:32+08:00</dcterms:modified>
</cp:coreProperties>
</file>

<file path=docProps/custom.xml><?xml version="1.0" encoding="utf-8"?>
<Properties xmlns="http://schemas.openxmlformats.org/officeDocument/2006/custom-properties" xmlns:vt="http://schemas.openxmlformats.org/officeDocument/2006/docPropsVTypes"/>
</file>