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梵游甘孜四姑娘山8日游行程单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SXM-SC1717406644VO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做飞机前往成都，入住酒店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成都-猫鼻梁观景台-四姑娘山-丹巴/八美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集合地点出发（以小车司机通知时间为准），沿岷江而上，经都江堰、紫坪铺水利工程都汶高速抵映秀，沿途感受2008年汶川大地震“地动山摇、山崩地裂、沧海桑田”后的景象，而后从映秀出抵耿达乡后沿卧龙峡谷，欣赏峡谷小桥、流水、枯藤、老树的美丽风光，后翻越【巴郎山】隧道，观云海、映山红、红白杜鹃花、松萝、高山草甸等；看植物从常绿阔叶林到高山荒漠的垂直变化，感受“一山观四季、十里不同天”的气象变迁。
                <w:br/>
                ▶中午：用餐后游览【双桥沟】（观光车70元/人自理），观阴阳谷、五色山、日月宝镜、人参果坪、沙棘林栈道、撵鱼坝、猎人峰、牛棚子、牛心山、阿妣山、野人峰等； 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，后前往小金/丹巴。
                <w:br/>
                ▶晚上：晚餐后入住丹巴/八美酒店。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丹巴/八美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丹巴-墨石公园-道孚-炉霍-翁达-色达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6：00打包路早，赠送前往中国的百慕大—八美【鬼吹灯拍摄取景地之-墨石公园景区】游玩（自理观光车20元/人，必须消费），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
                <w:br/>
                ▶中午：之后经八美、道孚、炉霍、翁达后到达色达县城。
                <w:br/>
                ▶晚上：晚上前往色达入住当地酒店。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色达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色达-翁达-炉霍-道孚-新都桥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早餐后，安排色达全域旅游直通车+洛若镇进沟交通车，早上8:00在色达金马天际酒店上车，前往东嘎寺（车程大约20分钟）（游览30分钟），之后前往喇荣沟（游览约1小时），后到达坛城震撼的佛国画卷渐渐呈现在眼前——漫山遍野的红房子，裹着红袍的僧人在其间穿行，金碧辉煌的佛学院，蓝天白云下气势宏伟的坛城(海拔4000米)；与信徒和僧人交流、转经、朝拜，体验僧人修行方式，在转经筒持续的旋转中，感受信仰的强大、内心的宁静，之后途经炉霍、道孚，沿龙灯草原到达新都桥，后自愿自费前往【鱼子西/八郎生都】（自理鱼子西中转费60元/人，清洁费30元/人，根据实际情况而定，如因当地政策、路况、堵车、天气、限流等不可抗力因素导致无法前往，则换为八郎生都，清洁费30+中转车60），温馨提示：前往鱼子西道路存在安全风险，未通过验收，禁止任何旅游车上山，若需要前往鱼子西的游客须换乘当地人车辆上山（当地藏民司机素质参差不齐，车子均为当地面包车，如介意请慎重前往）
                <w:br/>
                ▶晚上：入住新都桥酒店。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新都桥-雅江-理塘-稻城-日瓦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▶早上：6:00早餐后，乘车欣赏“光与影的世界”新都桥的美丽风光。翻越【高尔寺山】抵雅砻江畔—康巴小县城【雅江】继续翻越两座大山海拔4659米【剪子弯山】。海拔4718米【卡子拉山】。
                <w:br/>
                ▶中午：抵高原明珠世界高城和丁真家乡【理塘】海拔4014米，抵达理塘营地【赠送特色美食-高原鳕鱼火锅，肉和鱼以及素菜不限量，在不浪费的前提下，可以随便加】（赠送项目，如遇特殊情况无法赠送或自愿放弃等，不用不退费且不做置换）车观【毛垭大草原】风光后，赠送参观【勒通古镇】（此景点为赠送景点，如因天气、堵车、交通管制等特殊原因不能前往，费用不退，且不做等价置换）我们将转乘景区的电瓶观光车，（观光车费用：35元/人自理）景区位于理塘县城北老城区，目前已成功申办为国家AAAA级景区。景区内有第六世仓央嘉措写下“洁白的仙鹤，请把双翅借给我，不飞遥远的地方，转一转理塘就飞回”，预示着七世达赖将降生于理塘，后前往藏区最大黄教寺庙-长青春科尔寺，长青春科尔寺又称理塘寺，于1580年由第三世达赖喇嘛索南嘉措创建，是康区历史最悠久，规模最大的藏传佛教黄教寺庙。之后前往继续翻越形似兔子的【兔子山】、经青藏高原最大的古冰体遗迹，即“稻城古冰帽” 平均海拔4500米左右【海子山自然保护区】，后经稻城白塔又叫尊胜塔林，是稻城的门户， 由一个主塔和108个小塔组成，每天也都有人来转经。尊胜塔林的108个小塔内放置的是释迦牟尼佛祖，主塔内放置的是尊胜佛母。尊胜佛母，音：“朗觉玛”，乃长寿三尊之一，主长寿。后途经前往桑堆雪域高原服务中心（高原旅游知识宣传点），时间20-30分钟，了解高原预防知识，高原服务中心有兜售防寒衣物，氧气或抗高反药物，有工作人员上车讲解，如有需要谨慎购买。此行为与旅行社无关！ 敬请知悉！至【稻城】（名稻坝，意为山谷沟口开阔之地）。
                <w:br/>
                ▶晚上：抵日瓦镇，晚餐后入住酒店。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亚丁1日游—日瓦镇—稻城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▶早上：早餐后乘车到达【亚丁景区】后在游客接待中心换乘景区观光车（首次观光车120/人，自理，必须消费）抵达亚丁景区【扎灌崩】（40公里，车程1.5小时），下车后游客徒步上山直接抵达冲古寺。
                <w:br/>
                ▶中午：景区中餐自理，观赏冲古寺风光及神山仙乃日风光，然后可自费乘坐电瓶车（自理往返70，单程40）前往【洛绒牛场】（如徒步需1-2小时左右达到洛绒牛场）。这里是观【夏诺多吉神山】（意 为金刚手菩萨，海拔5958米）【央迈勇神山】（意为金文殊菩萨，海拔5958米）的最佳地点，让神山圣水与心共鸣，尽情沉醉在梦幻之地。后原路返回，到达【扎罐崩】乘观光车，返回住宿地。
                <w:br/>
                ▶晚上：回到稻城，入住酒店。傍晚18点准时在景区门口集合（请一定准时）【节假日为最晚19点】，返回稻城县入住酒店；若迟到，则自行打车返回稻城县酒店，敬请理解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稻城—理塘—雅江—新都桥—成都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▶早上：5：00酒店出发（打包路早），翻越古冰川遗迹海子山到达理塘，后到达雅江，后抵达新都桥后，自理中餐。
                <w:br/>
                ▶下午：翻越康巴第一关—【折多山】（海拔4298米），经跑马溜溜的情歌故里【康定】，穿行于美丽的大渡河峡谷经【雅安】返回成都结束愉快的旅程。温馨提示：今日行程比较紧张，出发时间较早，行程时间较长（约13-14小时），如介意请慎重选择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早上坐动车前往无锡，结束行程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 通	走行程5座SUV或7座、9座商务车，根据人数安排（接送机用小车接送）
                <w:br/>
                住宿：（全程不提供自然单间，产生单男单女，如不能拼房，则需另补房差）
                <w:br/>
                参考酒店：（以下为参考酒店，仅供参考，实际订房为准）
                <w:br/>
                品质型（携程3钻）：
                <w:br/>
                成  都：金立方，白玉兰宽窄店，宜必思SM，泰平崇丽，凯宾轻奢宽窄店，蝶来花半，精品永康，怡莱川师店，瑞欣宽窄，天顺园，艺家风格，格林豪泰智选酒店（成都火车北站店），名城，威登酒店（成都春熙店）（或同标准酒店）
                <w:br/>
                丹  巴：美人谷，甲居风情，金河，藏韵（或同标准酒店）
                <w:br/>
                色  达：色曲河，轩芮，圣地莲花，色达大酒店，皇冠精品，红珊瑚，TOWO上品，牧心缘，贡嘎，桦庭连锁酒店(色达店)，舍下（或同标准酒店）
                <w:br/>
                新都桥：高尔山，藏地祥雪，四季如歌，渝新，格桑唯朵，摄影天堂，云顶星空（或同标准酒店）
                <w:br/>
                门  票	含景点门票：亚丁、四姑娘山双桥沟、墨石公园（赠送）、色达景区直通车
                <w:br/>
                用  餐	全程7早1正
                <w:br/>
                司机不做景点讲解服务，自由活动时间，司机不陪同，建议游客结伴而行，自由活动时应注意自身安全，以免发生事故。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必须消费：双桥沟观光车70、亚丁景区观光车120、墨石观光车20、鱼子西清洁费30、鱼子西中转费平时60/节假日100、勒通古镇观光车35
                <w:br/>
                自愿消费：亚丁景区内电瓶光观车70元（往返）、亚丁景区内骑马305-500元（以景区定价为准）、及其他私人娱乐消费项目。
                <w:br/>
                导  游	无导游，司机不做景点讲解服务，自由活动时间，司机不陪同，建议游客结伴而行，自由活动时应注意自身安全，以免发生事故。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2025-07-17T11:42:21+08:00</dcterms:created>
  <dcterms:modified xsi:type="dcterms:W3CDTF">2025-07-17T11:42:21+08:00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