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广西桂林【经典至尊】桂林阳朔双飞5日游行程单</w:t>
      </w:r>
    </w:p>
    <w:p>
      <w:pPr>
        <w:jc w:val="center"/>
        <w:spacing w:after="100"/>
      </w:pPr>
      <w:r>
        <w:rPr>
          <w:rFonts w:ascii="微软雅黑" w:hAnsi="微软雅黑" w:eastAsia="微软雅黑" w:cs="微软雅黑"/>
          <w:sz w:val="20"/>
          <w:szCs w:val="20"/>
        </w:rPr>
        <w:t xml:space="preserve">大漓江四星船、古东瀑布、世外桃源、印象刘三姐、遇龙河双人漂、银子岩、象鼻山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YC-20240612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1.（24小时）接站0等待，即到即走，坚决不用出租车，1人参团也可享受此待遇
                <w:br/>
                2.全程品牌矿泉水无限畅饮。
                <w:br/>
                3.赠送纯牛奶1瓶，保证睡眠。
                <w:br/>
                4.老人：60岁以上，每人每天赠送罗汉果养生茶包 
                <w:br/>
                5.赠送每位成人桂花伴手礼一份（万福超市领取）
                <w:br/>
                6.随机赠送时令水果，节日礼品；生日客人送定制蛋糕；新婚夫妇鲜花铺床   
                <w:br/>
                7.管家式的温馨服务导游随身配有生活小包
                <w:br/>
                8.全程精选轻奢型酒店（网评四钻）桂林升级大公馆/大瀑布酒店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5A级景区《四星船豪华游轮》游览大漓江的全程风光，最佳美景！
                <w:br/>
                5A级景区《象鼻山》，春晚分会场、最美赏月地
                <w:br/>
                4A级景区《古东森林瀑布群》，挽上裤脚，体验一次踏瀑戏浪的亲水之旅
                <w:br/>
                4A级景区《世外桃源》，央视“康美之恋”拍摄地，与世无争的悠然意境
                <w:br/>
                4A级景区《银子岩》，“游了银子岩，一世不缺钱”，宝藏般的岩溶宫殿
                <w:br/>
                赠送《遇龙河双人漂》，夏日炎炎，与山水零距离，清凉好玩
                <w:br/>
                赠送表演大型山水实景演出《印象刘三姐》+大型山水奇幻5D秀《山水间》或《梦幻漓江》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出发地--桂林
                <w:br/>
              </w:t>
            </w:r>
          </w:p>
          <w:p>
            <w:pPr>
              <w:pStyle w:val="indent"/>
            </w:pPr>
            <w:r>
              <w:rPr>
                <w:rFonts w:ascii="微软雅黑" w:hAnsi="微软雅黑" w:eastAsia="微软雅黑" w:cs="微软雅黑"/>
                <w:color w:val="000000"/>
                <w:sz w:val="20"/>
                <w:szCs w:val="20"/>
              </w:rPr>
              <w:t xml:space="preserve">
                乘飞机赴桂林，接团，入住酒店。
                <w:br/>
                出站后领取行李后至出站口（地接导游会在您到达前一天20点以前与您取得联系，请保持通讯畅通）；找到对应的接站员，核实好信息后安排车前往桂林市区,接机/出站后最长等待时间不超过40分钟，之后安排送您至桂林市区酒店（车程约50分钟）.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具体开船时间由桂林旅游股份有限公司统一安排，如开船时间延后敬请谅解！）船游桂林山水甲天下的【5A景区—百里如画大漓江】【四星船全景游漓江】（AAAAA级景区，游览时间约4小时左右，含码头电瓶车）漓江上目前最高等级营运游船。可以欣赏到大漓江——杨堤飞瀑 浪石烟雨 九马画山 黄布倒影 兴坪佳境等五大美景高潮，感受清、奇、绿、幻的漓江魂。游船根据游客需要提供中英文双语讲解和提供中/西式自助餐。怡然自得尽情畅游漓江。
                <w:br/>
                随后前往游览【遇龙河双人漂流】（AAAA级景区，游览时间约40分钟），遇龙河两岸山峰清秀迤逦，连绵起伏，形态万千，江岸绿草如茵，翠竹葱郁，树木繁荫。遇龙河的水如同绿色的翡翠，清澈透亮，鱼儿闲游，水筏飘摇。微风拂过水面，泛起阵阵涟漪，如同小提琴奏出的音符，静静地，轻轻地。
                <w:br/>
                游览桂林喀斯特地貌溶洞奇观——【银子岩】（AAAA级景区，游览时间约60分钟），银子岩溶洞是典型的喀斯特地貌，贯穿十二座山峰，属层楼式溶洞，洞内汇集了不同地质年代发育生长的钟乳石，有桂林最美岩洞之称，洞内汇集了高达数十米，雄、奇、幽、美，像银子似钻石的钟乳石。（出发时间根据演出实际情况而定，演出时间随机安排。如演出较晚请客人理解与配合）前往【印象刘三姐】（游览时间约70分钟，特别安排贵宾席）--世界上最大的山水实景剧场，全球最具魅力的导演，传唱最久远的民族山歌，史无前例的桂林漓江风情巨献。
                <w:br/>
                之后您可自由漫步在没有国度、充满热情的洋人街——阳朔西街（无车无导游陪同）感受浓郁的异国风情。（西街21:00以后游览为最佳时间）
                <w:br/>
                【温馨提醒】
                <w:br/>
                1、因本行程中安排游览的四星船参考码头： 水东门码头-杨堤码头 或 朝板山码头-竹江码头，竹江码头-水东门码头 或 竹江码头-朝板山码头 （上下船码头以水运中心实际出票为准）游船由桂林旅游股份有限公司统一提供，如若此航线四星游船因疫情期间或特殊情况导致无法游览，则调整为游览三星游船正航（磨盘山-阳朔）+赠送1个正餐，费用无增减。1、7-15岁儿童必须提前补交200元/儿童四星船半船票， 现场购买有满员无法补票或无法同船风险。1.2以下儿童30元/儿童餐费，可上船后现补。
                <w:br/>
                2、孕妇、残疾人、70岁含以上老年人/1米以下严禁乘坐竹筏。 1米以上儿童须购买成人票与成人同乘，具体是否能上竹筏以景区当时标注为准。由于水上项目，水流速度不定，因此具体游览时间以景区实际情况为准。赠送项目不游览不退费用。儿童不参与赠送；  
                <w:br/>
                3、印象刘三姐如遇不可抗力因素停演，将等价更换为千古情演出，费用无增减。儿童不参与赠送。
                <w:br/>
                交通：大巴车
                <w:br/>
                景点：漓江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前往遗落在人间的仙境——【世外桃源】（AAAA级景区，游览时间约60分钟）亲身体验《桃花源记》中“小桥、流水、人家”的纯自然意境，绿树成林，莺歌燕舞，美不胜收。宛若陶渊明笔下“芳草鲜美，落英缤纷”，“有良田美池桑竹之属”的桃源画境，只要坐在这里，世上的一万年与我们又有什么关系呢。
                <w:br/>
                乘车前往桂林灵川县（车程约50分钟），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  
                <w:br/>
                【温馨提醒】
                <w:br/>
                1、古东瀑布景区夏天如需攀爬瀑布必须换景区内安全装备，如：安全帽、草鞋、雨衣等费用10元/人起，请自行向景区购买。
                <w:br/>
                2、旅游高峰期，如遇4A【世外桃源景区】接待量超负荷、涨水、天气、交通堵塞等特殊情况导致无法游览，则免费升级游玩5A【独秀峰·靖江王府】，敬请知悉。
                <w:br/>
                交通：大巴
                <w:br/>
                景点：古东瀑布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桂林一地
                <w:br/>
              </w:t>
            </w:r>
          </w:p>
          <w:p>
            <w:pPr>
              <w:pStyle w:val="indent"/>
            </w:pPr>
            <w:r>
              <w:rPr>
                <w:rFonts w:ascii="微软雅黑" w:hAnsi="微软雅黑" w:eastAsia="微软雅黑" w:cs="微软雅黑"/>
                <w:color w:val="000000"/>
                <w:sz w:val="20"/>
                <w:szCs w:val="20"/>
              </w:rPr>
              <w:t xml:space="preserve">
                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
                <w:br/>
                   赠送大型山水奇幻5D秀【山水间】或【梦幻漓江】，全剧以桂林地域文化为根脉，以神奇玄幻的艺术形式为观众打造全景视听盛宴。
                <w:br/>
                  抵达万福广场闲逛市民超市购买当地土特产馈赠亲友。
                <w:br/>
                交通：大巴
                <w:br/>
                景点：象鼻山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桂林--出发地
                <w:br/>
              </w:t>
            </w:r>
          </w:p>
          <w:p>
            <w:pPr>
              <w:pStyle w:val="indent"/>
            </w:pPr>
            <w:r>
              <w:rPr>
                <w:rFonts w:ascii="微软雅黑" w:hAnsi="微软雅黑" w:eastAsia="微软雅黑" w:cs="微软雅黑"/>
                <w:color w:val="000000"/>
                <w:sz w:val="20"/>
                <w:szCs w:val="20"/>
              </w:rPr>
              <w:t xml:space="preserve">
                工作人员（送站司机）根据您的航班或火车返程时间安排送站服务（送站司机将于前一天晚上21：00前与您联系，确认送站时间），抵达机场或火车站后自行办理登机手续或入站手续，返回温馨的家！
                <w:br/>
                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1、大交通：含往返机票及往返燃油费和机场建设费，机票开出一律不得改签、退签。。
                <w:br/>
                2、接送：含出发地至机场往返接送，2人起上门接送。
                <w:br/>
                3、住宿：全程精选当地轻奢型酒店。（安排1标间）。
                <w:br/>
                桂林轻奢型酒店：大公馆（未挂星）或大瀑布  
                <w:br/>
                阳朔轻奢型酒店：崧舍，碧玉国际，新西街大酒店，美豪酒店，笙品隐宿，喆菲西街店，静舍、新西街国际等同级备选
                <w:br/>
                备    注：桂林为国家三线以下旅游城市，酒店各项标准偏低，主要以卫生舒适为主，提前做好心理准备！如对上述参考酒店安排不满意，处理方案如下：1、按实收价格退给客人自行订房，2、可自补当时差价升级客人满意的更高标准酒店！
                <w:br/>
                4、用餐：全程用餐4早2正+1船餐（正餐50元/人/正，一餐无公害有机生态农家乐，一餐社会餐《小南国》或《金龙寨》或《谢三姐啤酒鱼》或自助餐，一餐船餐）10人一桌8菜1汤，，如人数不足将酌情减少菜量，若用餐人数不足8人含，导游现退餐费；早餐在酒店为赠送，不占床无早餐）。若自愿放弃用餐，不退费用；若特色餐开餐人数不足则安排同等价值的退餐。
                <w:br/>
                5、门票：行程内所列景点第一大门票（不含景区内第二门票及小交通如电瓶车/缆车费用；游客如乘坐景区小电瓶车/缆车等小交通、请自行到景区门口购买）。备注：全段景点已使用特惠套票，如儿童按照成人报名，差价不退，导游证、学生证、老年证、军官证、记者证等证件不予退费。另如因客人自身原因中途离团或不参加其中的景点，不予退费；
                <w:br/>
                6、当地交通：当地空调旅游车（根据人数安排车型，确保一人一个正座）；
                <w:br/>
                7、导游：由于部分景区内有固定导游讲解，限制外部导游进入景区，此类景区我社导游不能陪同进入景区，只在景区外等候，敬请谅解
                <w:br/>
                8、行程：全程不进店，不推自费（景中店及市民超市不算店、如景区内有旅游商品兜售，不属于旅行社行为）。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9、行程中为赠送景点的若因特殊原因无法观看相关费用不退不补。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1、18岁以下无陪同的/孕妇/80岁以上暂无接待能力,敬请谅解!
                <w:br/>
                2、70岁以上老人，必须签订免责书、必须年轻亲属陪同方可出行。
                <w:br/>
                3、18周岁以下，如若按照成人操作，不占床房费不退，门票差价不退。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导游兼司机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团队机票开出一律不得改签、退签。退票退机建燃油。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2025-10-25T17:07:14+08:00</dcterms:created>
  <dcterms:modified xsi:type="dcterms:W3CDTF">2025-10-25T17:07:14+08:00</dcterms:modified>
</cp:coreProperties>
</file>

<file path=docProps/custom.xml><?xml version="1.0" encoding="utf-8"?>
<Properties xmlns="http://schemas.openxmlformats.org/officeDocument/2006/custom-properties" xmlns:vt="http://schemas.openxmlformats.org/officeDocument/2006/docPropsVTypes"/>
</file>