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南极半岛+南设得兰群岛+巴西+阿根廷+智利+秘鲁+乌拉圭32天探险之旅行程单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SHJQ-NJ17135058972T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每年的11月至次年的3月是南极旅游的适宜季节，是南极的正夏，气温较为高，日照时间长，
                <w:br/>
                企鹅爸爸们开始孵蛋，企鹅妈妈们入海觅食，小企鹅陆续破壳而出，尽享南极温暖时光！
                <w:br/>
                 此时的南极可爱、也富生命力！
                <w:br/>
                【一生一次游南极】
                <w:br/>
                我们将前往南设得兰群岛探索南极周边地区
                <w:br/>
                随后探索沿途壮丽风景、冰川山脉，企鹅栖息地还有令人惊奇的各种野生动物
                <w:br/>
                在巴西，感受属于桑巴舞曲的激情与活力
                <w:br/>
                在阿根廷，畅游“南美威尼斯”之称的老虎洲
                <w:br/>
                在秘鲁，感受不一样的伊基托斯亚马逊雨林
                <w:br/>
                在智利，探访神秘的复活节岛石像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上海——亚的斯亚贝巴（或其他第三国城市转机）—— 圣保罗
                <w:br/>
              </w:t>
            </w:r>
          </w:p>
          <w:p>
            <w:pPr>
              <w:pStyle w:val="indent"/>
            </w:pPr>
            <w:r>
              <w:rPr>
                <w:rFonts w:ascii="微软雅黑" w:hAnsi="微软雅黑" w:eastAsia="微软雅黑" w:cs="微软雅黑"/>
                <w:color w:val="000000"/>
                <w:sz w:val="20"/>
                <w:szCs w:val="20"/>
              </w:rPr>
              <w:t xml:space="preserve">
                因为现在航司的运力有限，航班可能会根据实际情况调整不同航空公司
                <w:br/>
                今天，怀着无比期待的心情，从上海浦东机场出发，我们将展开前往南美洲之旅，在一起准备就绪之后，飞机起飞前3小时于出发机场集合，搭乘航班经第三国其他城市转机飞往巴西圣保罗，夜宿飞机上。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抵达圣保罗后，导游接机，之后入住酒店休息，调整时差。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圣保罗——伊瓜苏（巴西段）
                <w:br/>
              </w:t>
            </w:r>
          </w:p>
          <w:p>
            <w:pPr>
              <w:pStyle w:val="indent"/>
            </w:pPr>
            <w:r>
              <w:rPr>
                <w:rFonts w:ascii="微软雅黑" w:hAnsi="微软雅黑" w:eastAsia="微软雅黑" w:cs="微软雅黑"/>
                <w:color w:val="000000"/>
                <w:sz w:val="20"/>
                <w:szCs w:val="20"/>
              </w:rPr>
              <w:t xml:space="preserve">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送往机场搭乘航班飞往伊瓜苏（巴西段），抵达后接机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里约
                <w:br/>
              </w:t>
            </w:r>
          </w:p>
          <w:p>
            <w:pPr>
              <w:pStyle w:val="indent"/>
            </w:pPr>
            <w:r>
              <w:rPr>
                <w:rFonts w:ascii="微软雅黑" w:hAnsi="微软雅黑" w:eastAsia="微软雅黑" w:cs="微软雅黑"/>
                <w:color w:val="000000"/>
                <w:sz w:val="20"/>
                <w:szCs w:val="20"/>
              </w:rPr>
              <w:t xml:space="preserve">
                早餐后，我们将驱车前往世界上最宽的瀑布－【伊瓜苏大瀑布】，1984 年被联合国教科文组织列为世界自然遗产；2011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 1 米长。它们是巴西的“国鸟”，巴西的钱币上都有它们的画像。期间可自费乘坐直升飞机全方位 360°空中观赏瀑布全景。 游览结束后，前往机场搭乘航班飞抵里约，抵达后，入住酒店休息。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早餐后，今天您将利用一整天的时间来认识这座南美第三大城，同时也是巴西主要的旅游及文化中心。首先前往位于海拔709米高的【耶稣山】（大约2小时），这里是观光里约理想的地方。 山上的巨型基督像，是该市的标志，也是2007年新票选的世界七大奇迹之一，是一座装饰艺术风格的大型耶稣基督雕像，也是世界闻名的纪念雕塑之一，在这里，无论何时何地都能将里约市一眼望尽；另外，在耶稣山上还可远眺建于1968年的南美长的【尼特罗伊跨海大桥】。之后外观号称可以容纳20万人的世界大的足球场【马拉卡纳球场】。还有不容错过的著名景点【天梯大教堂】，其独特的圆锥形建筑形式，宛如一座大型的金字塔教堂，不同于欧洲古典的教堂建筑风格，为里约现代艺术的建筑佳作；之后来到里约著名的【copacabana海滩】（大约1小时），全长14公里的沙滩上比基尼美女如云，在这里或坐或动，享受蓝天白云，椰风海影。游览结束后，入住酒店休息。
                <w:br/>
                今日安排特色餐：巴西国餐烤肉餐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晚餐：巴西国餐烤肉餐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游览【面包山】（大约2小时），位于瓜纳巴拉湾的入海口，由两座山丘组成，因形状酷似做面包的模具，得名“糖面包山”，是里约的象征之一。登上山顶可将里约全景尽收眼底。搭乘缆车抵达高峰后，体验360º 的全景视觉盛宴。之后沿海滨大道继续游览【二战纪念碑】、【桑巴舞大道】等；随后游览【塞勒隆台阶】，这是一个色彩缤纷的瓷砖楼梯，由智利的旅行艺术家乔治▪塞勒隆创作。 1990 年，他开始用废弃的瓷砖改造家门口的阶梯，随后从其中找到了创作灵感。走在塞勒隆阶梯，处处是等待你发现的小惊喜。游览结束后，入住酒店休息。
                <w:br/>
                今日安排特色餐：巴西黑豆餐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午餐：巴西黑豆餐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里约——利马
                <w:br/>
              </w:t>
            </w:r>
          </w:p>
          <w:p>
            <w:pPr>
              <w:pStyle w:val="indent"/>
            </w:pPr>
            <w:r>
              <w:rPr>
                <w:rFonts w:ascii="微软雅黑" w:hAnsi="微软雅黑" w:eastAsia="微软雅黑" w:cs="微软雅黑"/>
                <w:color w:val="000000"/>
                <w:sz w:val="20"/>
                <w:szCs w:val="20"/>
              </w:rPr>
              <w:t xml:space="preserve">
                早餐后，前往机场搭乘航班飞往印加之谜秘鲁首都---利马，抵达后，游览【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尽收眼底。【印加市场】参观浏览，您可以到富有民间手工艺品色彩的市场购物，为远在国内的亲朋好友挑选一两件纪念品。游览结束后，入住酒店休息。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早餐后，前往机场搭乘航班飞往伊基托斯，抵达后导游接机，随后我们乘坐游船进入亚马逊雨林深处，沿森林小道慢步，体会原始森林的古朴、雄伟的红棉树林、参天的大树、体会真正的“一拄擎天”的壮观。简单休整后，您将徒步深入亚马逊原始丛林，开始森林漫步探险，领略丛林的神秘风光、观赏亚马逊河森林的古树、各种植物、蝴蝶、动物等，而后返回酒店休息，晚餐之前，天黑后可选择步行夜晚探险亚马逊丛林，可听到亚马逊大自然交响曲“各种动物夜间鸣叫并可寻找世界上最大的蜘蛛-狼蛛等夜行性昆虫动物。
                <w:br/>
                温馨提示：
                <w:br/>
                1、雨林夜晚出行，蚊虫多，具有一定危险程度，根据个人情况自由选择（自愿参加，没有额外费用）或者酒店休息。
                <w:br/>
                2、酒店当地向导服务，建议支付小费2-5美金/人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
                <w:br/>
              </w:t>
            </w:r>
          </w:p>
          <w:p>
            <w:pPr>
              <w:pStyle w:val="indent"/>
            </w:pPr>
            <w:r>
              <w:rPr>
                <w:rFonts w:ascii="微软雅黑" w:hAnsi="微软雅黑" w:eastAsia="微软雅黑" w:cs="微软雅黑"/>
                <w:color w:val="000000"/>
                <w:sz w:val="20"/>
                <w:szCs w:val="20"/>
              </w:rPr>
              <w:t xml:space="preserve">
                早餐后，游览亚马逊河，乘坐小船前往河流深处钓食人鱼 ，寻找当地亚马逊原始部落的幸运象征动物“粉红色的海豚”(凭缘份不确定能看到)。参观【亚马逊原始部落】，体验了解饮毛茹血的原始部落生活，亲自体验原始的狩猎方式-吹箭筒狩猎(Yagua Indians或者其他部落) ，由此将更多了解当地亚瓜印度文化和欧洲殖民者到来以后如何改变当地的历史进程。在此有机会看到一些当地的工艺品。
                <w:br/>
                温馨提示：
                <w:br/>
                1、酒店当地向导服务，建议支付小费2-5美金/人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伊基托斯——转机城市——库斯科---乌鲁班巴
                <w:br/>
              </w:t>
            </w:r>
          </w:p>
          <w:p>
            <w:pPr>
              <w:pStyle w:val="indent"/>
            </w:pPr>
            <w:r>
              <w:rPr>
                <w:rFonts w:ascii="微软雅黑" w:hAnsi="微软雅黑" w:eastAsia="微软雅黑" w:cs="微软雅黑"/>
                <w:color w:val="000000"/>
                <w:sz w:val="20"/>
                <w:szCs w:val="20"/>
              </w:rPr>
              <w:t xml:space="preserve">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乌鲁班巴---马丘比丘---库斯科（观景峡谷旅游火车）
                <w:br/>
              </w:t>
            </w:r>
          </w:p>
          <w:p>
            <w:pPr>
              <w:pStyle w:val="indent"/>
            </w:pPr>
            <w:r>
              <w:rPr>
                <w:rFonts w:ascii="微软雅黑" w:hAnsi="微软雅黑" w:eastAsia="微软雅黑" w:cs="微软雅黑"/>
                <w:color w:val="000000"/>
                <w:sz w:val="20"/>
                <w:szCs w:val="20"/>
              </w:rPr>
              <w:t xml:space="preserve">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搭乘火车返回库斯科（也有可能为巴士），入住酒店休息。
                <w:br/>
                备注：这天行程时间需根据购买的火车票再确认，实际行程以出团通知为准。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库斯科——利马---PISCO（皮斯科）
                <w:br/>
              </w:t>
            </w:r>
          </w:p>
          <w:p>
            <w:pPr>
              <w:pStyle w:val="indent"/>
            </w:pPr>
            <w:r>
              <w:rPr>
                <w:rFonts w:ascii="微软雅黑" w:hAnsi="微软雅黑" w:eastAsia="微软雅黑" w:cs="微软雅黑"/>
                <w:color w:val="000000"/>
                <w:sz w:val="20"/>
                <w:szCs w:val="20"/>
              </w:rPr>
              <w:t xml:space="preserve">
                早餐后，搭乘航班飞往利马，抵达后午餐，午餐后沿着秘鲁辽阔的沙漠海岸泛美公路一路南下，欣赏着周边南秘鲁的风貌，前往PISCO小镇（车程3.5—4小时）抵达后，入住酒店休息。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PISCO（皮斯科）---利马
                <w:br/>
              </w:t>
            </w:r>
          </w:p>
          <w:p>
            <w:pPr>
              <w:pStyle w:val="indent"/>
            </w:pPr>
            <w:r>
              <w:rPr>
                <w:rFonts w:ascii="微软雅黑" w:hAnsi="微软雅黑" w:eastAsia="微软雅黑" w:cs="微软雅黑"/>
                <w:color w:val="000000"/>
                <w:sz w:val="20"/>
                <w:szCs w:val="20"/>
              </w:rPr>
              <w:t xml:space="preserve">
                早餐后，乘车前往有名的自然保护区【PARACAS 海狮岛码头】（车程 20 分钟），抵达后乘游艇沿鸟岛游览，可观赏到古老的世界神奇之谜的山间烛台奇观、数以万计的海鸟、海狮、小企鹅等。（游览时间为 2 小时）。后乘车前往机场，自费乘坐【PISCO 小飞机】观赏【纳斯卡大地画】， 在世上大谜团之一的【纳斯卡大地画】参加飞行之旅。您将搭乘私人小飞机飞行观看这些迷一般的地画，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年因为飞机经过其上空才被发现。假设纳斯卡人未能从有利位置看见他们的作品，他们如何的作出这些画呢？目的为何？没人敢说哪一种是正确的，留给大家无限的想象空间。午餐后，乘车返回利马（4 个小时），抵达首都利马后，入住酒店休息。
                <w:br/>
                备注：不参加乘坐 PISCO 小飞机的游客将返回酒店休息，待乘坐完小飞机的游客一起用午餐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早餐后，乘车前往机场，搭乘航班飞抵智利海滨城市---圣地亚哥，抵达后导游接机，入住酒店。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圣地亚哥---瓦尔帕来索海滨一日游---圣地亚哥（120公里）
                <w:br/>
              </w:t>
            </w:r>
          </w:p>
          <w:p>
            <w:pPr>
              <w:pStyle w:val="indent"/>
            </w:pPr>
            <w:r>
              <w:rPr>
                <w:rFonts w:ascii="微软雅黑" w:hAnsi="微软雅黑" w:eastAsia="微软雅黑" w:cs="微软雅黑"/>
                <w:color w:val="000000"/>
                <w:sz w:val="20"/>
                <w:szCs w:val="20"/>
              </w:rPr>
              <w:t xml:space="preserve">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清晨早餐后，前往机场，搭乘航班飞往复活节岛，距离南美大陆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 
                <w:br/>
                首先沿着海边道路，在左侧可以看到被绿草覆盖的山丘，这就是：圣拉诺拉拉库 Rano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AhuTongariki，作为复活节岛上最大的巨石像群，一共有 15 座直立的moai 神像群。它是岛上惊人的巨石文化的见证。这里也是最佳观看日出的地方，之后前往世界的肚脐“Te pito Kura”，该遗址位于复活节岛南岸，岛民把复活节岛称为世界的肚脐，传说这是一块拥有神圣力量的石头，是由 Rapa Nui 第一位国王从古老的 Hiva 国带来的 今日最后一个景点，去享受 Anakena阿纳卡纳沙滩上美丽的棕榈树和碧绿的海水，也是号称全岛最梦幻的地点。游览结束后，入住酒店休息。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早餐后，我们前往【Rano Kau】，此火山拥有岛上大的火山口湖，直径约 1.6 公里，深达11 公尺，由芦苇覆盖了半个湖面，从间隙中可以看到清澈的湖水，闪耀着神秘光辉，好像要引诱人们走进去一样。后前往 【ORONGO 鸟人村 】，眼前碧蓝的海面上可看到 3 座小岛，在数百年前，这里每年在 8~9 月会举行鸟人祭典，部落村长需要爬下断崖游到对面小岛 Motu Nui 并取回一颗鸟蛋，先回来的将成为接下来一年的国王。目前遗址中的 51 个住宅已经被重新修复过，为复活节岛重要考古遗址之一。值得一提的是目前存放于英国大英博物馆的巨石摩埃就是在 1868年从 Orongo 被英国人强行带走的。最后我们参观岛上唯一带眼睛的 moai - Tahai，这里是一座国家公园，是迄今为止最为古老的祭祀庆典地，公园里有三个形状各异的祭祀台，并且有着一尊唯一拥有褐色眼睛的 moai ，到此复活节岛神秘之旅结束。随后搭乘航班返回圣地亚哥，抵达后入住酒店休息。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圣地亚哥——布宜诺斯艾利斯
                <w:br/>
              </w:t>
            </w:r>
          </w:p>
          <w:p>
            <w:pPr>
              <w:pStyle w:val="indent"/>
            </w:pPr>
            <w:r>
              <w:rPr>
                <w:rFonts w:ascii="微软雅黑" w:hAnsi="微软雅黑" w:eastAsia="微软雅黑" w:cs="微软雅黑"/>
                <w:color w:val="000000"/>
                <w:sz w:val="20"/>
                <w:szCs w:val="20"/>
              </w:rPr>
              <w:t xml:space="preserve">
                早餐后，乘坐历史悠久的缆车前往圣克里斯托瓦尔山（又名：圣母山），现在辟为“首都公园”，占地712 平方公里，是圣地亚哥引人入胜的公园。圣母山北侧是贫民区，没有高楼；东侧是繁华市区。在圣母山上俯瞰圣地亚哥，全城景色尽收眼底，还有远眺那安第斯山脉连绵不绝的雪峰。，之后市区参观：总统府（外观）、阿玛斯广场、步行街、大教堂等。之后前往机场，搭乘航班前往阿根廷探戈之都---布宜诺斯艾利斯，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参观布宜市区内的【森林公园】，这个占地广阔的公园有“布宜之肺”的美誉，参观森林公园里面的【玫瑰园】和【贵族公墓】，并且在阿根廷国母贝隆夫人的墓前瞻仰凭吊。之后前往布宜诺斯艾利斯市北区【老虎洲】（单程约40分钟），至老虎洲市乘坐快艇，畅游PARANA河，随后返回布宜诺斯艾利斯，下午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游览结束后，入住酒店休息。
                <w:br/>
                今日安排特色餐：阿根廷羊排餐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晚餐：阿根廷羊排餐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 登船 )
                <w:br/>
              </w:t>
            </w:r>
          </w:p>
          <w:p>
            <w:pPr>
              <w:pStyle w:val="indent"/>
            </w:pPr>
            <w:r>
              <w:rPr>
                <w:rFonts w:ascii="微软雅黑" w:hAnsi="微软雅黑" w:eastAsia="微软雅黑" w:cs="微软雅黑"/>
                <w:color w:val="000000"/>
                <w:sz w:val="20"/>
                <w:szCs w:val="20"/>
              </w:rPr>
              <w:t xml:space="preserve">
                早餐后，我们将安排您搭乘巴士，前往机场，您将搭乘航班飞往乌斯怀亚，抵达乌斯怀亚后 ，前往码头登船。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经过一天半的航行，穿越德雷克海峡，德雷克海峡位于南美大陆和南极半岛之间的海峡，这里是大西洋与太平洋的交界处，更是全世界最深的寒暖流交汇之地。著名的“南极洲环流”将温暖洋流隔离于南极洲之外，使得南极大陆的巨大冰原不会融化；其终年驻守着强烈的西风，正是得益于强烈西风的守护，我们才能欣赏到地球上这片独一无二的风景。
                <w:br/>
                航行期间，船上会向大家介绍船长、船员、酒店服务团队、探险队员；德雷克海峡海洋生物资源丰富，探险队员也会在航行期间安排一些关于南极的生物、地质、海冰、历史、气候、环境等的讲座活动；穿越徳雷克海峡期间将逐渐发现浮冰、冰山及海鸟、鲸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Shetland Islands（南设得兰群岛）
                <w:br/>
              </w:t>
            </w:r>
          </w:p>
          <w:p>
            <w:pPr>
              <w:pStyle w:val="indent"/>
            </w:pPr>
            <w:r>
              <w:rPr>
                <w:rFonts w:ascii="微软雅黑" w:hAnsi="微软雅黑" w:eastAsia="微软雅黑" w:cs="微软雅黑"/>
                <w:color w:val="000000"/>
                <w:sz w:val="20"/>
                <w:szCs w:val="20"/>
              </w:rPr>
              <w:t xml:space="preserve">
                接下来两天半时间我们将登陆South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从严寒的冰川到神奇的火山，神秘的南极大陆将冰与火演绎到了极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Shetland Islands（南设得兰群岛）
                <w:br/>
              </w:t>
            </w:r>
          </w:p>
          <w:p>
            <w:pPr>
              <w:pStyle w:val="indent"/>
            </w:pPr>
            <w:r>
              <w:rPr>
                <w:rFonts w:ascii="微软雅黑" w:hAnsi="微软雅黑" w:eastAsia="微软雅黑" w:cs="微软雅黑"/>
                <w:color w:val="000000"/>
                <w:sz w:val="20"/>
                <w:szCs w:val="20"/>
              </w:rPr>
              <w:t xml:space="preserve">
                继续游览South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从严寒的冰川到神奇的火山，神秘的南极大陆将冰与火演绎到了极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继续游览Antarctic Peninsula（南极半岛）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北航行，带着满满的回忆及独特体验返回喧嚣繁忙的世界；经德雷克海峡，缓缓向乌斯怀亚推进；如果您错过了来时的奇景，您还将有机会再次探访“魔鬼的峡湾”，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北航行，带着满满的回忆及独特体验返回喧嚣繁忙的世界；经德雷克海峡，缓缓向乌斯怀亚推进；如果您错过了来时的奇景，您还将有机会再次探访“魔鬼的峡湾”，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乌斯怀亚（下船）——布宜诺斯艾利斯
                <w:br/>
              </w:t>
            </w:r>
          </w:p>
          <w:p>
            <w:pPr>
              <w:pStyle w:val="indent"/>
            </w:pPr>
            <w:r>
              <w:rPr>
                <w:rFonts w:ascii="微软雅黑" w:hAnsi="微软雅黑" w:eastAsia="微软雅黑" w:cs="微软雅黑"/>
                <w:color w:val="000000"/>
                <w:sz w:val="20"/>
                <w:szCs w:val="20"/>
              </w:rPr>
              <w:t xml:space="preserve">
                清晨，乌斯怀亚下船后，南极探险之旅结束，之后游览世界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南端】，泛美公路是条从美国的边缘延伸，穿过中美洲和南美洲的大部分地区的公路。南美洲公路的尽头，正真的世界尽头，到了这里，很有纪念意义!还有纪念牌可以留念! 位于海边的【世界南端的邮局】，把写好的明信片盖上当地特别的章后寄出，让远在国内的亲朋好友一同感受这来自天涯海角的问候和祝福(邮局如果临时不营业，安排外观），游览结束之后，入住酒店休息。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布宜诺斯艾利斯——亚的斯亚贝巴
                <w:br/>
              </w:t>
            </w:r>
          </w:p>
          <w:p>
            <w:pPr>
              <w:pStyle w:val="indent"/>
            </w:pPr>
            <w:r>
              <w:rPr>
                <w:rFonts w:ascii="微软雅黑" w:hAnsi="微软雅黑" w:eastAsia="微软雅黑" w:cs="微软雅黑"/>
                <w:color w:val="000000"/>
                <w:sz w:val="20"/>
                <w:szCs w:val="20"/>
              </w:rPr>
              <w:t xml:space="preserve">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 经转机返回温馨家园。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亚的斯亚贝巴——上海
                <w:br/>
              </w:t>
            </w:r>
          </w:p>
          <w:p>
            <w:pPr>
              <w:pStyle w:val="indent"/>
            </w:pPr>
            <w:r>
              <w:rPr>
                <w:rFonts w:ascii="微软雅黑" w:hAnsi="微软雅黑" w:eastAsia="微软雅黑" w:cs="微软雅黑"/>
                <w:color w:val="000000"/>
                <w:sz w:val="20"/>
                <w:szCs w:val="20"/>
              </w:rPr>
              <w:t xml:space="preserve">
                抵达亚的斯亚贝巴后，机场稍作休息，继续搭乘航班飞往中国。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此天下午抵达上海，结束惊险刺激的南极、南美之旅。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4、转候机/火车/船只时用餐
                <w:br/>
                5、因客观原因需要更换上述酒店所产生的房费差价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
                <w:br/>
                13、费用包含中未提及的任何其他费用
                <w:br/>
                14、防水裤（请自备)
                <w:br/>
                15、游轮上小费自愿支付（游轮上现付参考价：15美金左右/人/天）；
                <w:br/>
                16、其他旅行保险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9.登陆后的规定：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巴西签证所需材料：
                <w:br/>
                必须提供：
                <w:br/>
                1.个人资料表(表格见附件一,所有信息必须完整填写,包括已过世的父母信息)
                <w:br/>
                2.护照原件：自到达巴西之日起护照有效期不得少于六个月，且至少有两张空白页(签证空白页，不含备注页)，并且签字。（损毁的护照将不会被接受。如您的护照不符合此要求，请申请一本新的护照  ）                  
                <w:br/>
                3.两张6个月内拍摄的彩色正面照，尺寸为4cm x 5cm，白色背景，眼镜镜片不反
                <w:br/>
                光，嘴巴合拢，头发不能遮耳和眉。
                <w:br/>
                申请人新版并且有效的身份证复印件（正反两面都需复印）
                <w:br/>
                申请人本人所在户口簿的整本的复印件（包括首页、备注页，不能有缺页）。
                <w:br/>
                集体户口提供户口簿首页以及本人信息页复印件或户籍证明原件。
                <w:br/>
                一周内打印的本人近6个月银行活期账户对账单原件（需要银行盖章），对账单余额不少于三万人民币。
                <w:br/>
                在职人员：加盖公章的公司营业执照副本复印件
                <w:br/>
                8.在职人员：加盖公章的英文在职证明原件(在职证明模板见附件二，红色部分按实际修改)，由负责人签名，并打印签发日期。 
                <w:br/>
                9.学生：加盖公章的英文在读证明原件，由负责人签名，并打印出具日期。
                <w:br/>
                10.退休人员：退休证复印件。
                <w:br/>
                11.出生证原件以及父母身份证复印件。（18 周岁以下未成年）
                <w:br/>
                若该18 周岁以下未成年仅与父母中的一方同时申请，哪怕未同时申请的另一方已有有效的巴西签证，也必须提供经公证认证的另一方的委托同意书。
                <w:br/>
                建议提供：
                <w:br/>
                12.房产证复印件。
                <w:br/>
                13.结婚证复印件。（使用配偶银行流水或夫妻同时申请时必须提供）
                <w:br/>
                签证有效期：最长五年
                <w:br/>
                入境次数：多次
                <w:br/>
                停留时间：90 天
                <w:br/>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4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6 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2025-05-23T21:55:09+08:00</dcterms:created>
  <dcterms:modified xsi:type="dcterms:W3CDTF">2025-05-23T21:55:09+08:00</dcterms:modified>
</cp:coreProperties>
</file>

<file path=docProps/custom.xml><?xml version="1.0" encoding="utf-8"?>
<Properties xmlns="http://schemas.openxmlformats.org/officeDocument/2006/custom-properties" xmlns:vt="http://schemas.openxmlformats.org/officeDocument/2006/docPropsVTypes"/>
</file>