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浙312《大明山+山湾湾康养4日游》俊美大明山大明湖/高空栈道/偶遇云海飘+山湾湾徽商古道/云飘飘玻璃桥/水溜溜玻璃滑道漂流【纯玩康养休闲】4日游&gt;纯玩无购物行程单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浙312(五一）</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无锡市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临安市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【景点】赠送山湾湾景点大门票+赠送山湾湾玻璃滑道漂流+赠送山湾湾玻璃桥
                <w:br/>
                【送餐】有偿赠送3早6正餐（晚餐升级12菜1汤）
                <w:br/>
                <w:br/>
                【娱乐】农家KTV免费欢唱
                <w:br/>
                【购物】纯玩无购物，土特产店都不进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【景点】赠送山湾湾景点大门票+赠送山湾湾玻璃滑道漂流+赠送山湾湾玻璃桥
                <w:br/>
                【送餐】有偿赠送3早6正餐（晚餐升级12菜1汤）
                <w:br/>
                【娱乐】农家KTV免费欢唱【购物】纯玩无购物，土特产店都不进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无锡-临安
                <w:br/>
              </w:t>
            </w:r>
          </w:p>
          <w:p>
            <w:pPr>
              <w:pStyle w:val="indent"/>
            </w:pPr>
            <w:r>
              <w:rPr>
                <w:rFonts w:ascii="微软雅黑" w:hAnsi="微软雅黑" w:eastAsia="微软雅黑" w:cs="微软雅黑"/>
                <w:color w:val="000000"/>
                <w:sz w:val="20"/>
                <w:szCs w:val="20"/>
              </w:rPr>
              <w:t xml:space="preserve">
                早上约定时间、地点集合出发一路欢声笑语车赴大明山农家乐，抵达后入住休整，下午自由活动熟悉环境，晚餐后可自由活动（麻将、KTV、广场舞等活动自由选择）。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大明山农家（洗漱用品自带，自理空调10元/人晚，棋牌5元/人/场自愿自理）</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临安
                <w:br/>
              </w:t>
            </w:r>
          </w:p>
          <w:p>
            <w:pPr>
              <w:pStyle w:val="indent"/>
            </w:pPr>
            <w:r>
              <w:rPr>
                <w:rFonts w:ascii="微软雅黑" w:hAnsi="微软雅黑" w:eastAsia="微软雅黑" w:cs="微软雅黑"/>
                <w:color w:val="000000"/>
                <w:sz w:val="20"/>
                <w:szCs w:val="20"/>
              </w:rPr>
              <w:t xml:space="preserve">
                一整天自由活动，可在酒店打打麻将、唱唱歌，自由休闲，
                <w:br/>
                <w:br/>
                或者自愿自理参观【大明山风景区】（游览时间3小时）位于临安市西南部，因其山巅平坦，广达千亩，又被称为千亩田。大明山景色四季各有特点，春天山花烂漫， 夏天溪水淙淙， 秋天满山红叶，冬天银装素裹。以“一泓碧湖、十里幽谷、百丈飞瀑、千亩草原、万米岩洞、群峰啸天、林海无边”的绝胜风光而名闻遐迩。真正是冠绝华东、独步江南，仙境般的大明山。距黄山70公里，地形高差达一千余米，因而山高谷深，层峦叠嶂，群峰耸立，气势十分壮观，气候条件及地质条件与黄山类似。山色黟然若黛，宛如国画中的泼墨山水，奇松、怪石、云海、峰林层出不穷，称之“浙江小黄山”，然而大明山不同于黄山，南侧几座1400米以上高峰及三处1100米以上的高山盆地，均由变质砂页岩及变质火山岩组成，山形平缓，林木葱葱，水草丰盛，结束后农家乐自由活动（麻将、KTV、广场舞等活动自由选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大明山农家（洗漱用品自带，自理空调10元/人晚，棋牌5元/人/场自愿自理）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临安
                <w:br/>
              </w:t>
            </w:r>
          </w:p>
          <w:p>
            <w:pPr>
              <w:pStyle w:val="indent"/>
            </w:pPr>
            <w:r>
              <w:rPr>
                <w:rFonts w:ascii="微软雅黑" w:hAnsi="微软雅黑" w:eastAsia="微软雅黑" w:cs="微软雅黑"/>
                <w:color w:val="000000"/>
                <w:sz w:val="20"/>
                <w:szCs w:val="20"/>
              </w:rPr>
              <w:t xml:space="preserve">
                一整天自由活动，可在酒店打打麻将、唱唱歌，自由休闲，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大明山农家（洗漱用品自带，自理空调10元/人晚，棋牌5元/人/场自愿自理）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临安-无锡
                <w:br/>
              </w:t>
            </w:r>
          </w:p>
          <w:p>
            <w:pPr>
              <w:pStyle w:val="indent"/>
            </w:pPr>
            <w:r>
              <w:rPr>
                <w:rFonts w:ascii="微软雅黑" w:hAnsi="微软雅黑" w:eastAsia="微软雅黑" w:cs="微软雅黑"/>
                <w:color w:val="000000"/>
                <w:sz w:val="20"/>
                <w:szCs w:val="20"/>
              </w:rPr>
              <w:t xml:space="preserve">
                早餐后游览【山湾湾】（赠送门票+景交，游览约1.5小时）【徽商古道】全长2.6公里，最高海拔处414米。以“古山古色、古石山路、古人文化”为鲜明特色。经过大大小小嶙峋怪石，穿过郁郁葱葱茂密山林，景区内空气中负氧离子含量极高，怡人舒适，一脉瀑布垂直落下，穿过古道观景平台，水汽氤氲，潺潺不断。穿越徽商古道，体验到的是山、水、石、树、云、天一体的综合观感。后体验【云飘飘玻璃栈桥】（门票赠送  挂牌68元），是一条长168米的全透明栈道，横跨在88米高的峡谷上。行走在玻璃栈道上，就好像漫步在天上，脚踩着白云，这种感觉还是挺棒的 ；特别赠送【水溜溜玻璃滑道】（门票赠送  挂牌128元）全长1280米，首位落差在108米，体验需要穿雨衣雨裤，所以一般没有湿身的风险。不管什么季节来都可以放心大胆的体验呀。整个滑道有众多的弯道，也会有不少的下坡，总体说来速度还是比较快的。而最后的时候才是最刺激的，冲到终点的时候会溅起很大的水花，这个时候也是最容易湿身的时候哦。后适时结束愉快行程返回温馨的家！
                <w:br/>
                <w:br/>
                水溜溜玻璃滑道为赠送项目，70周岁以上老人不建议参加，费用不退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
                <w:br/>
                <w:br/>
                2、住宿：三晚入住当地农家乐双人间住宿（洗漱用品敬请自带，空调费自理10元/人/晚，棋牌5元/人/场自愿自理）
                <w:br/>
                <w:br/>
                3、用餐：占床者赠送3早
                <w:br/>
                <w:br/>
                4、服务：工作人员或司机接送服务（行程内行程农家乐管家安排或自由活动）
                <w:br/>
                <w:br/>
                5、保险：旅行社责任险
                <w:br/>
                <w:br/>
                备注：客人赴景区出游时敬请遵循农家店主设定的开餐时间，避免因出游而未享用餐食，如因客人出游未遵循时间导致餐未享用，费用不退，敬请谅解！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1、必须自理：农家6正餐（3中餐+3晚餐），打包优惠价100元/人（10人/桌标准）
                <w:br/>
                <w:br/>
                2、自愿自理：大明山景交25元（购买景交赠送门票），索道80*2程=160元/人（55周岁以上的客人，可享受优惠价100元/人）
                <w:br/>
                <w:br/>
                3、用餐：第四天中餐敬请自理（导游可代订）
                <w:br/>
                <w:br/>
                3、保险：强烈建议自行购买旅游人身意外险；
                <w:br/>
                <w:br/>
                4、除景点第一大门票外的二次消费（如娱乐项目、请香等），请游客自愿选择，旅行社及导游不参与。
                <w:br/>
                <w:br/>
                <w:br/>
                单人房差：报名时确认，尽量补房差，拼房需咨询确认 
                <w:br/>
                <w:br/>
                单房差：补220元/人3晚（涉及用餐 房差只补不退），
                <w:br/>
                五一期间补：250元/人3晚（涉及用餐 房差只补不退）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1、座位号：座位号仅供参考，实际以导游通知为准，如有微调，敬请谅解！
                <w:br/>
                <w:br/>
                2、因本公司旅游产品为散客拼团线路，故满30人开班。
                <w:br/>
                <w:br/>
                3、本线路为综合打包优惠价，半票，免票均无差价退还。
                <w:br/>
                <w:br/>
                4、行程中涉及的行车时间以及游玩时间由于存在不确定因素故以实际情况而定。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1、此线路为散客打包组合特价，儿童、老人、特殊证件等不再享受门票优惠政策。
                <w:br/>
                <w:br/>
                2、儿童价不含门票及床位、餐费，请游客至景区售票窗口现付（票价以当天景区公示为准）
                <w:br/>
                <w:br/>
                3、强烈建议游客自愿投保意外保险。游玩、沐浴、购物、自由活动等过程中请游客注意人身财产安全，遵守景区安全规定。如因人力不可抗拒因素造成游览变化，本公司不承担由此造成之损失及责任。
                <w:br/>
                <w:br/>
                4、在不减少景点的前提下，导游可根据实际需要适当调整行程顺序，敬请理解！
                <w:br/>
                <w:br/>
                5、合同附件请仔细阅读，盖章后生效 必须携带本人身份证，否则承担后果。
                <w:br/>
                <w:br/>
                6、行程中涉及的行车时间以及游玩时间由于存在不确定因素故以实际情况而定。
                <w:br/>
                <w:br/>
                7、因天气原因、不可抗力或景区临时性关闭，我社根据实际情况调整成其他景区。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在行程前解除合同的，必要的费用扣除标准为：4-6日，已成团：收取旅游费用总额20%的违约金。1-3日，已成团：收取旅游费用总额40%的违约金。出行当日，已成团：收取旅游费用总额60%的违约金。如按上述约定比例扣除的必要的费用低于实际发生的费用，旅游者按照实际发生的费用支付。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br/>
                <w:br/>
                6、为保证成团率，此团如人数较少时会与同方向其他线路拼车出行，确保不影响景点浏览时间，给您带来的不便之处，敬请谅解！
                <w:br/>
                <w:br/>
                7、因天气原因、不可抗力或景区临时性关闭，我社根据实际情况调整成其他景区或退还旅行社团队价门。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打印日期：2024-06-02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2024-06-02T06:01:41+08:00</dcterms:created>
  <dcterms:modified xsi:type="dcterms:W3CDTF">2024-06-02T06:01:41+08:00</dcterms:modified>
</cp:coreProperties>
</file>

<file path=docProps/custom.xml><?xml version="1.0" encoding="utf-8"?>
<Properties xmlns="http://schemas.openxmlformats.org/officeDocument/2006/custom-properties" xmlns:vt="http://schemas.openxmlformats.org/officeDocument/2006/docPropsVTypes"/>
</file>