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臻品湘西常州直飞铜仁往返双飞5日行程单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LF-HUN1693543057wY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常州铜仁A67629（13:20/15:55）     铜仁常州A67630（16:55/18:40）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※回归旅游本质： 0自费！0压力！一价全含
                <w:br/>
                ※江苏自组团，拒绝全国大散拼
                <w:br/>
                ※体验湘西双绝：张家界国家森林公园、天门山国家森林公园，双5A公园！
                <w:br/>
                ※收客无任何限制：不限制年龄！无任何收客条件！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指定地点集合前往南京禄口/常州奔牛机场机场，乘参考航班 抵达铜仁凤凰机场，导游接站后汽车约2小时前往芙蓉镇入住。下午或晚上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张家界--芙蓉镇--大峡谷玻璃桥--魅力湘西晚会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晚上赠送观看大型迎宾演艺经典——【魅力湘西】，（普座门票价值228元 /人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张家界森林公园--袁家界 金鞭溪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【温馨提示】
                <w:br/>
                1、武陵源景区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土司城--天门山+玻璃栈道 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土司王府】千年王府土司城土家历史文物、民情风俗应有尽有，镇园之宝--世界吉尼斯之最【九重天】【千人毛古斯】。雕梁画栋、飞檐翘角的【土司城堡】、【摆手堂】，原汁原味的土家哭嫁，头饰服饰，蜡染、织锦、银匠，这一切都让您仿佛回到了远古。
                <w:br/>
                然后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下午汽车约3.5小时前往凤凰古城，欣赏古城夜景，漫步凤凰古城民族风情工艺品一条街，在古城内可免费品尝着沁人心脾的苗家姜糖,深入了解中国非物质文化遗产-----苗银纯手工锻造
                <w:br/>
                技艺；一种远离尘世的感觉悠然而生；一幅江南水乡的画面便展现于眼前，这一切
                <w:br/>
                都使人留连忘返，让您回味无穷........
                <w:br/>
                【温馨提示】：
                <w:br/>
                1、线路：天门山游览线路分为双索道Ａ，Ｂ，Ｃ三条线路以及单索道１,２线，最终以景区门票系统预约为准。
                <w:br/>
                2、门票预约：天门山需提前实名制支付预约门票，一旦预约成功，如取消需扣票损
                <w:br/>
                3、凤凰古城为敞开式民用商业区，特色商品导游义务介绍，旅游者购物行为为自主选择，旅行社不接受旅游者购物方面的投诉。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凤凰古城—铜仁机场--江苏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中餐后汽车约1小时前往铜仁凤凰机场，乘参考航班返程，结束愉快湖南旅程，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南京禄口机场或常州奔牛机场/铜仁凤凰机场/南京禄口机场或常州奔牛机场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3、门票：张家界国家森林公园、芙蓉镇、天门山-玻璃栈道+天门山扶梯鞋套、张家界大峡谷玻璃桥
                <w:br/>
                百龙电梯、天子山索道、魅力湘西篝火晚会、凤凰景区接驳车；
                <w:br/>
                4、用餐：5早7正：酒店含早餐（不吃不退费），特色餐40元/人/餐除外，其他正餐为30元/人/餐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5、住宿：全程指定豪华型酒店入住（不提供自然单间，五星产生单房差1250元/人）；
                <w:br/>
                四星参考酒店：
                <w:br/>
                芙蓉镇携程4钻参考酒店:携程4钻茶兮泰江景房或同级（当地条件有限）
                <w:br/>
                凤凰携程5钻参考酒店：凤仙境温德姆至尊豪庭温泉酒店、5钻特色客栈雪晴集或同级
                <w:br/>
                武陵源2晚 携程5钻：纳百利皇冠、京武铂尔曼、禾田居或同级
                <w:br/>
                6、导游：全程优秀导游服务，旅行社责任险
                <w:br/>
                7、儿童：1.2米以下，12周岁以内儿童，只含大交通，地接用车，餐，导游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1、美丽的湘西物产丰富，腊肉、黑茶、莓茶、湘西朱砂、苗家银饰等为地方特色旅游产品，请选择正规商家谨慎理性消费，并保留好票据。
                <w:br/>
                2、散拼团有一定的特殊性，由于客人来的交通不一样，如遇航班、火车晚点，短时间的等待属于正常情况，由于客观原因造成未能赶到正常发班时间的，产生额外费用，客人自行承担。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3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5、因张家界景区属于高山自然景观，以登山为主，且车程较长，为了您的出行安全，请游客在出行前做一次必要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6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2025-06-09T22:39:17+08:00</dcterms:created>
  <dcterms:modified xsi:type="dcterms:W3CDTF">2025-06-09T22:39:17+08:00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