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【浙KY08】【神仙居康养3日】神仙居丽人节丨5A大神仙居·网红如意桥丨皤滩古镇丨桐江书院丨奇美南峰山丨高迁古民居丨宿仙居民宿2晚不挪窝丨2早4正餐 民宿送餐纯玩3日行程单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✔️5A＆5A，5A醉美神仙居+皤滩古镇+桐江书院
                <w:br/>
                ✔️宿仙居山水精品民宿，赠2早4正餐，餐餐升级11菜1汤（独家升级1餐野生胖鱼头宴+1餐本地土鸡煲宴）
                <w:br/>
                ✔️赠送无人机高空电子视频拍摄+山体电动扶梯+免票如意桥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早上指定时间地点出发前往华东“最后的香格里拉”“世外桃源”--仙居；
                <w:br/>
                <w:br/>
                到达后游览安洲第一山--【南峰山】（赠送游览），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后游览驴友圈盛传的“华东香格里拉”、堪称神级徒步天堂--【永安溪绿道】（赠送游览），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或乘一叶竹筏，顺流而下，路上的每一处风景都值得被相机定格；或约三五好友，于溪畔露营嬉水，一切美好都在风景里～行程结束返回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仙居山水精品民宿（洗簌用品自理，空调费10元/人/晚自理）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仙人居住的梦幻仙境—【大神仙居】（门票门市价110元不含，60周岁以下自理优惠价100元，60周岁以上自理55元，70周岁以上免票；索道上行65元下行55元自愿自理，根据自身健康情况选择乘坐，游览时间约5小时），以神仙居为核心，纳入方圆十里的版图组成一个大神仙居景区。当地旅游局投资1个亿，把大神仙居打造成国内知名五星级景区，景区位于海拔600米以上山区，由此赢得了“神仙居”“桃源仙境”等众多赞誉。神仙居引人入胜之处，在于一山一水、一崖一洞、一石一峰都自成一格，一字蔽之：“奇”。峰奇、山奇、石奇、崖亦奇。神仙居是世界上规模最大的火山流纹岩地貌典型，景观丰富而集中。有观音岩、如来像、迎客山神、将军岩、睡美人、十一泄飞瀑等多个景点。漫步山间，可以听到风过林梢的细语，看到云海翻涌的奇观，切身体会“人往仙居去，景从画中来”的畅快。适时游览神仙居景区内新晋网红点--【如意桥】，刚柔并济的造型与神仙居的自然风光完美地融为一体，如一柄空中的玉如意，又似仙女的披帛，全透明玻璃桥面让人双腿发软，脚底油然而生对壮美景色的震撼。如意桥上留个影，行道有福万事如意。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后游览百年古居遗址、江南博物馆的宝藏村落--【高迁古民居】（赠送游览），为中国历史文化名村，是吴氏家族集居之地，现存13 座较为完整的古居。景区规模宏大、布局精巧、外型优美，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行程结束返回入住，自由娱乐活动！
                <w:br/>
                自费项：1、自理：  ①神仙居门票门市价110元不含，60周岁以下自理优惠价100元，60周岁以上自理55元，70周岁以上免票；  ②索道上行65元下行55元自愿自理，根据自身健康情况选择乘坐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仙居山水精品民宿（洗簌用品自理，空调费10元/人/晚自理）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仙居-指定地点
                <w:br/>
              </w:t>
            </w:r>
          </w:p>
          <w:p>
            <w:pPr>
              <w:pStyle w:val="indent"/>
            </w:pPr>
            <w:r>
              <w:rPr>
                <w:rFonts w:ascii="微软雅黑" w:hAnsi="微软雅黑" w:eastAsia="微软雅黑" w:cs="微软雅黑"/>
                <w:color w:val="000000"/>
                <w:sz w:val="20"/>
                <w:szCs w:val="20"/>
              </w:rPr>
              <w:t xml:space="preserve">
                早餐后游览遗世独立的古村落--【皤滩古镇】（目前免费，赠送游览），是仙居传统建筑文化的集大成者，始建于唐朝，明清时期达到鼎盛，古镇现存至今保留着一条长约5华里、国内十分罕见的由鹅卵石铺就的“龙”型古街以及堪称“中华一绝”的国家级非物质文化遗产针刺无骨花灯。皤滩原为河谷平原中凸出的一块滩地，因满布白色鹅卵石，得名“白滩”。沿着小巷穿进古镇，倒觉得走进了武侠小说里的情景。河道两岸的石墙，古朴依然；还有那岁月冲刷下变得光滑温润的鹅卵石，深深沉淀了遥远的曾经。后游览江南第一书院、理学家朱熹讲学之地--【桐江书院】（目前免费，赠送游览），这里曾吸引四方文人学士接踵而来，至今仍保留着历史名人题写的匾额真迹，书院是宋乾道年间由晚唐诗人方干第八代孙方斫举资创建而成，因其祖上方干系桐庐人，故以“桐江”命名，距今有八百多年的历史。书院文化底蕴深厚，南宋理学家朱熹曾在此讲学，而且他还送儿子在此就读。书院占地总面积100多亩，面山傍溪、视野开阔、风景怡人，是一处习文学艺、修身养性的好地方。在这里能感受到深厚的文化底蕴与耕读文化气息。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1、住宿：2晚仙居农家小别墅2-3人间（不含洗漱用品，空调自理10元/人晚）或仙居中苑香格里拉酒店（含自助早）或同级
                <w:br/>
                <w:br/>
                2、交通：按实际人数提供往返空调旅游车
                <w:br/>
                <w:br/>
                3、门票：部分景区第一门票
                <w:br/>
                <w:br/>
                4、用餐：占床者赠送2早4正餐（餐餐升级11菜1汤，升级1餐野生胖鱼头宴+1餐本地土鸡煲宴）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1、自理：①神仙居门票门市价110元不含，60周岁以下自理优惠价100元，60周岁以上自理55元，70周岁以上免票；②索道上行65元下行55元自愿自理，根据自身健康情况选择乘坐
                <w:br/>
                <w:br/>
                2、用餐：1个正餐不含，请自理（导游可代订）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自理：①神仙居门票门市价110元不含，60周岁以下自理优惠价100元，60周岁以上自理55元，70周岁以上免票；②索道上行65元下行55元自愿自理，根据自身健康情况选择乘坐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单人房差：产生单男单女，可安排拼房或补房差，农家乐补房差180元/2晚，涉及用餐，房差只补不退；酒店补房差280元/2晚（补房差后只含早餐不含正餐），退房差180元/晚；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2025-04-04T13:04:19+08:00</dcterms:created>
  <dcterms:modified xsi:type="dcterms:W3CDTF">2025-04-04T13:04:19+08:00</dcterms:modified>
</cp:coreProperties>
</file>

<file path=docProps/custom.xml><?xml version="1.0" encoding="utf-8"?>
<Properties xmlns="http://schemas.openxmlformats.org/officeDocument/2006/custom-properties" xmlns:vt="http://schemas.openxmlformats.org/officeDocument/2006/docPropsVTypes"/>
</file>