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【一生必游.北疆环游记】 天山天池.吐鲁番.五彩滩.喀纳斯.禾木.魔鬼城.赛里木湖.薰衣草庄园.那拉大草原.火焰山.坎儿井.葡萄庄园.可可托海、双飞环线10日游行程单</w:t>
      </w:r>
    </w:p>
    <w:p>
      <w:pPr>
        <w:jc w:val="center"/>
        <w:spacing w:after="100"/>
      </w:pPr>
      <w:r>
        <w:rPr>
          <w:rFonts w:ascii="微软雅黑" w:hAnsi="微软雅黑" w:eastAsia="微软雅黑" w:cs="微软雅黑"/>
          <w:sz w:val="20"/>
          <w:szCs w:val="20"/>
        </w:rPr>
        <w:t xml:space="preserve">舒适享受，相约玩转北疆</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XYY-XJ1681951570y8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无锡-乌鲁木齐 参考航班：MU2771无锡--乌鲁木齐15:30--22:30，经停太原
                <w:br/>
                乌鲁木齐-无锡  参考航班：MU2772 乌鲁木齐--无锡 07:50--14:30（经停太原）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【产品特色】
                <w:br/>
                舒适享受，相约玩转北疆
                <w:br/>
                *车辆：全程2+1豪华巴士，免去疲劳、全身心游览；
                <w:br/>
                *全程四星标准酒店，升级一晚五星住宿
                <w:br/>
                *此线路不走回头路、为您省去视觉上的疲劳、景点不走马观花、一次性玩个够、让你的轻松旅程从这里起航；
                <w:br/>
                <w:br/>
                【称心美食加持圆满感】
                <w:br/>
                *价值180元正宗的回民宴席九碗三行子；
                <w:br/>
                *价值2880元烤全羊，二十人以上起送
                <w:br/>
                *价值198元一位的新疆地道大盘鸡
                <w:br/>
                *价值588元的额河冷水鱼宴
                <w:br/>
                *价值298元的水果盛宴
                <w:br/>
                <w:br/>
                【好礼相送加持惊喜感】
                <w:br/>
                *赠送艾德莱斯丝巾或当地小花帽，感受一个民族文化的历史沉淀；
                <w:br/>
                *赠送每天每人一瓶矿泉水。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Ø 行程精选景点
                <w:br/>
                Ø 神奇的五彩丹霞——五彩滩；
                <w:br/>
                Ø 大西洋最后一滴眼泪——赛里木湖；
                <w:br/>
                Ø 东方瑞士——喀纳斯；
                <w:br/>
                Ø 神的后花园——禾木；
                <w:br/>
                Ø 东方普罗旺斯——熏衣草基地；
                <w:br/>
                Ø 大自然的鬼斧神工——魔鬼城；
                <w:br/>
                Ø 天边的草原--那拉提大草原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无锡-乌鲁木齐
                <w:br/>
              </w:t>
            </w:r>
          </w:p>
          <w:p>
            <w:pPr>
              <w:pStyle w:val="indent"/>
            </w:pPr>
            <w:r>
              <w:rPr>
                <w:rFonts w:ascii="微软雅黑" w:hAnsi="微软雅黑" w:eastAsia="微软雅黑" w:cs="微软雅黑"/>
                <w:color w:val="000000"/>
                <w:sz w:val="20"/>
                <w:szCs w:val="20"/>
              </w:rPr>
              <w:t xml:space="preserve">
                前往无锡硕放机场乘飞机（参考航班：MU2771无锡--乌鲁木齐15:30--22:30，经停太原）
                <w:br/>
                飞往举世闻名的“歌舞之乡、瓜果之乡、黄金玉石之邦”—新疆自治区首府【乌鲁木齐】（准葛尔蒙古语为“优美的牧场”），抵达后今天行程开始：入住乌鲁木齐酒店，今天行程结束。（乌鲁木齐机场/乌鲁木齐 30 公里，正常行驶时间 40 分钟）
                <w:br/>
                <w:br/>
                温馨提示：
                <w:br/>
                1、当天抵达由工作人员接站，无导游接站，导游会在出团前一天打电话或发短信与您联系告知行程中的相关事宜。请保持所留电话的畅通，谢谢！
                <w:br/>
                2、由于各位贵宾抵达的时间不同，所以在机场需要适时等待（正常不超过 40 分钟），请您谅解。若不愿等待，可自行选择交通方式前往指定酒店办理入住，费用请您自理。
                <w:br/>
                3、抵达酒店后需您自行办理入住，只需要付押金即可 ！退房时酒店无任何损坏和消费，押金则在离店时退还于您！
                <w:br/>
                4、新疆比内地作息时间较晚 2 小时，请注意调整时差；入住酒店后要注意休息，做好体力储备，新疆早晚温差大，气候干燥要多喝水，准备御寒衣物，今天没有安排团体膳食，各位贵宾可自行品尝新疆小吃。
                <w:br/>
                交通：前往无锡硕放机场乘飞机（参考航班：MU2771无锡--乌鲁木齐15:30--22:30，经停太原）
                <w:br/>
                到达城市：新疆维吾尔自治区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乌鲁木齐参考酒店：锦廷酒店/天悦酒店/沁园酒店/月伴星河酒店/文苑酒店/北屯饭店/喀什国际等同级酒店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乌鲁木齐-可可托海-北屯
                <w:br/>
              </w:t>
            </w:r>
          </w:p>
          <w:p>
            <w:pPr>
              <w:pStyle w:val="indent"/>
            </w:pPr>
            <w:r>
              <w:rPr>
                <w:rFonts w:ascii="微软雅黑" w:hAnsi="微软雅黑" w:eastAsia="微软雅黑" w:cs="微软雅黑"/>
                <w:color w:val="000000"/>
                <w:sz w:val="20"/>
                <w:szCs w:val="20"/>
              </w:rPr>
              <w:t xml:space="preserve">
                早餐后乘车前往位于额尔齐斯大峡谷的【可可托海国家地质公园】(游览约3小时)沿途欣赏富龟石、白桦林、夫妻树、石门等景点，参观可可托海著名标志神钟山又称阿米尔萨拉峰。一座神奇绝妙状如倒扣石钟的花岗岩奇峰平地而起，相对高度351米，孤峰傲立，为阿尔泰山之最，可根据个人体力徒步深入额尔齐斯大峡谷。游览结束后抵达北屯后入住酒店。
                <w:br/>
                交通：豪华巴士
                <w:br/>
                景点：【可可托海国家地质公园】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北屯 参考酒店：锦洲/皇家/苏杭等同级酒店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北屯-五彩滩-禾木-贾登峪
                <w:br/>
              </w:t>
            </w:r>
          </w:p>
          <w:p>
            <w:pPr>
              <w:pStyle w:val="indent"/>
            </w:pPr>
            <w:r>
              <w:rPr>
                <w:rFonts w:ascii="微软雅黑" w:hAnsi="微软雅黑" w:eastAsia="微软雅黑" w:cs="微软雅黑"/>
                <w:color w:val="000000"/>
                <w:sz w:val="20"/>
                <w:szCs w:val="20"/>
              </w:rPr>
              <w:t xml:space="preserve">
                早餐后乘车赴游览【五彩滩景区】，五彩滩又名五彩河岸，有天下第一滩之美誉，是新疆著名雅丹地貌之一。五彩滩的景色尤为壮观，天上是洁白的云，地上是五彩的岸，中间是迷人的额尔齐斯河，遥相呼应，绝美画卷……“一河分两岸，两岸景不同”的视觉冲击， 一定会让您流连忘返.
                <w:br/>
                     然后乘车前往【禾木村】，沿途观“金山”——阿尔泰山自然景色及美丽的山间草原，沿途观禾木河山谷自然风光，抵达被誉为神的自留地的禾木村。初到禾木村，你一定会怀疑自己是否来到了传说中霍比特人的家园——夏尔国。点落于狭长山谷中的座座木屋炊烟袅袅，阳光愉快地洒在山坡金色的白桦林上，牛羊在山下悠闲自得地埋头吃草，村旁流淌的蓝色禾木河水边。禾木村是一个被白桦树，雪山和禾木河流包围的美丽村庄，自然风光原始，人迹罕至，在禾木河边摄影拍照，徒步沿栈道赴平台观禾木村风貌，仿佛置身世外， 享受被国内摄影爱好者誉为“人间仙境”禾木全景。晚抵贾登峪入住酒店。
                <w:br/>
                <w:br/>
                今日亮点：禾木，禾木被誉为神仙的自留地，其美轮美奂的风景自然不容小觑。五彩滩， 如果说喀纳斯是一个大家闺秀，那五彩滩就是小家碧玉，如果说喀纳斯是一个玲珑剔透的少女，那五彩滩就是少女额头一颗惹人的美人痣。
                <w:br/>
                <w:br/>
                温馨提示：
                <w:br/>
                1.当日全程山路，有晕车游客一定注意提前备好药品；
                <w:br/>
                2.禾木景区因地处深山，条件落后，物资匮乏，因此住宿条件不好，部分商品物价较高；
                <w:br/>
                3.景区属于原始村落，当地居民居住其中，为了自身安全，请不要逗猫狗，远离马牛羊；
                <w:br/>
                4.自由活动期间，尽量结伴而行，不要与当地少数民族发生冲突，不要独自一人靠近河边；
                <w:br/>
                5.如遇不可抗力因素（如降雨、修路、临时关停等原因），我公司则将禾木景区条换成白沙湖景区，费用不增不减。
                <w:br/>
                交通：豪华巴士
                <w:br/>
                景点：【五彩滩景区】、【禾木村】
                <w:br/>
                到达城市：阿勒泰地区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贾登峪参考酒店：峪园酒店/格林酒店/湖光酒店/宝石花酒店/仙人居/城堡酒店/新乐酒店等同级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贾登峪-喀纳斯-布尔津   （特色餐：“冷水鱼宴”）
                <w:br/>
              </w:t>
            </w:r>
          </w:p>
          <w:p>
            <w:pPr>
              <w:pStyle w:val="indent"/>
            </w:pPr>
            <w:r>
              <w:rPr>
                <w:rFonts w:ascii="微软雅黑" w:hAnsi="微软雅黑" w:eastAsia="微软雅黑" w:cs="微软雅黑"/>
                <w:color w:val="000000"/>
                <w:sz w:val="20"/>
                <w:szCs w:val="20"/>
              </w:rPr>
              <w:t xml:space="preserve">
                早上（打包简易早餐）前往喀纳斯风景名胜区，沿途游览阿勒泰美丽的海流滩草原、寂静的白桦林风光。抵达国家5A级旅游景区“人类最后一片净土”、“东方瑞士”、“中国最美五大湖之一”——【喀纳斯风景区】，景区门票口换乘区间车进入喀纳斯国家地质公园，沿喀纳斯河一路观光，欣赏西伯利亚落叶松原始森 林、白桦林风景，神仙塆，卧龙湾，月亮湾（此三处景区车停靠，游客可在次拍照游玩） 喀纳斯湖四周雪峰耸峙，绿坡墨林，湖光山色，美不胜收。
                <w:br/>
                喀纳斯景区先后荣获国家5A级景区、国家地质公园、国家森林公园、中国西部十佳景区、中国摄影家创作基地、中国最美十大湖泊、中国最美十大秋色、中国人与生物圈网络成员单位、全国文明景区示范点等数十项荣誉和品牌，并首批入选《中国国家自然遗产、国家自然与文化双遗产预备名录》。【图瓦人家访】了解图瓦人文化，傍晚抵达布尔津入住。
                <w:br/>
                <w:br/>
                特色餐：“冷水鱼宴”
                <w:br/>
                <w:br/>
                今日亮点：喀纳斯，高山雪峰与白云并齐，苍松翠柏与潺潺河水交相辉映，界山界河与界碑共存，木楞屋错落有致，牛羊、炊烟、索尔……一派世外桃源之景，给你一个凉爽的夜晚。
                <w:br/>
                <w:br/>
                温馨提示：
                <w:br/>
                1.当日全程山路，有晕车游客一定注意提前备好药品；
                <w:br/>
                2.进入喀纳斯景区必须换乘景区区间车，因区间车为滚动发车，沿途停靠点较多，为方便游览，强烈建议携     带当晚所需物品进入景区，其余大件行李暂放在拼车司机师傅的车上；
                <w:br/>
                3.为留给大家更多的游览时间，不计成本特别安排在景区内住宿，但受制于当地基础设施较差，以及环保要     求，景区内的住宿条件较差，望做好心理准备；
                <w:br/>
                4.喀纳斯景区因地处深山，条件落后，物资匮乏，因此部分商品物价较高；
                <w:br/>
                5.景区内有当地居民居住其中，为了自身安全，请不要逗猫狗，远离动物；
                <w:br/>
                6.自由活动期间，务必注意人身财务安全，景区内医疗条件落后，避免受伤情况出现
                <w:br/>
                交通：豪华巴士
                <w:br/>
                景点：【喀纳斯风景区】
                <w:br/>
                到达城市：阿勒泰地区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参考酒店：布尔津 布尔津：阳光假日/贾客思等同级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布尔津或乌尔禾-魔鬼城-博乐/精河
                <w:br/>
              </w:t>
            </w:r>
          </w:p>
          <w:p>
            <w:pPr>
              <w:pStyle w:val="indent"/>
            </w:pPr>
            <w:r>
              <w:rPr>
                <w:rFonts w:ascii="微软雅黑" w:hAnsi="微软雅黑" w:eastAsia="微软雅黑" w:cs="微软雅黑"/>
                <w:color w:val="000000"/>
                <w:sz w:val="20"/>
                <w:szCs w:val="20"/>
              </w:rPr>
              <w:t xml:space="preserve">
                早餐后乘车赴博乐，参观【乌尔禾世界魔鬼城】，景区门口高耸的魔鬼之眼注视着每一位来此游览的游客，换乘区间车进入游览，穿行在弯曲的道路上，循着讲解器的指引，远观那一座座凸台，或高或低，有的形似雄鹰展翅，扑面而来，有的形似天狗望月，惟妙惟肖，有的形似泰坦尼克，蔚为壮观。让人感觉十分奇妙。游完魔鬼城，将会经过克拉玛依百里油田，极目远眺目光所及之处，全都是采油机，机器运转起来一上一下被形象的称为磕头机，当几十公里范围内都是这样的律动，你可以切身体会到这座石油之城的脉搏，这座建造在荒漠上的工业之城，是新中国城市建设史上的一个奇迹。后赴博乐，入住酒店。
                <w:br/>
                <w:br/>
                特色餐：大盘鸡特色餐
                <w:br/>
                <w:br/>
                温馨提示：
                <w:br/>
                1.当日前半程山路，有晕车游客一定注意提前备好药品；
                <w:br/>
                2.午餐时间较晚，早餐吃饱点；
                <w:br/>
                3.魔鬼城已避开正午骄阳，但气候干燥，注意防晒、补水
                <w:br/>
                交通：豪华巴士
                <w:br/>
                景点：【乌尔禾世界魔鬼城】
                <w:br/>
                到达城市：克拉玛依市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博乐参考酒店：东港大酒店/鑫东港大酒店/中亚宏博酒店/博乐大酒店等同级    精河：和丽宾馆/精河大酒店/馨园酒店等同级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博乐/精河-赛里木湖-熏衣草-那拉提
                <w:br/>
              </w:t>
            </w:r>
          </w:p>
          <w:p>
            <w:pPr>
              <w:pStyle w:val="indent"/>
            </w:pPr>
            <w:r>
              <w:rPr>
                <w:rFonts w:ascii="微软雅黑" w:hAnsi="微软雅黑" w:eastAsia="微软雅黑" w:cs="微软雅黑"/>
                <w:color w:val="000000"/>
                <w:sz w:val="20"/>
                <w:szCs w:val="20"/>
              </w:rPr>
              <w:t xml:space="preserve">
                早起乘车前往参观“大西洋的最后一滴眼泪”、“人间净海“--【赛里木湖】 。赛里木湖是新疆海拔最高、面积最大的高山冷水湖，也是国家级重点风景名胜区和国家湿地公园。因是大西洋的暖湿气流最后眷顾的地方，所以被称作大西洋最后一滴眼泪。每年夏季，这里“碧水与蓝天一色、白云与天鹅共舞、草原与雪山相映”的美景，春末夏初是赛湖最美的季节。后乘车经风景如画、伊犁河谷的门户——果子沟，欣赏果子沟大桥，它是自治区公路第一座斜拉桥，也是国内第一座公路双塔双索面钢桁梁斜拉桥。
                <w:br/>
                     赠送游览【薰衣草庄园】全世界最著名的三个薰衣草产地，一个是法国东南部的普罗旺斯，一个是日本北海道的富良野，而伊犁地区的霍城县已经成为世界第三大也是中国唯一种植薰衣草的产地了。每年约6月中旬到9月中旬， 是薰衣草花绽放的时节，远远望去，紫蓝色的花海随风起伏，仿佛大地上延展的梦境 。靠着上天赐予的湿润气候、充足的阳光和优良的土壤，目前的种植面积超过3万亩，占全国种植面积的95%，被许多人称为“东方的普罗旺斯”。后赴那拉提镇入住。
                <w:br/>
                <w:br/>
                <w:br/>
                今日亮点：赛里木湖，这是一个神奇之地，成吉思汗从此而过，以虔诚之心堆砌起成吉思汗敖包； 刀郎从这里而过，留下《西海情歌》为人传唱，你从这里走过，你会留下什么……赛里木湖，纯净的让人欣喜若狂……
                <w:br/>
                <w:br/>
                温馨提示：
                <w:br/>
                1.当日行车距离较长，高速公路服务区较多，建议携带适量的零食，饮水等；
                <w:br/>
                2.赛里木湖景区统一乘坐景区大巴游览，外界车辆无法进入，司机不能陪同游览，开车前往南门等候；
                <w:br/>
                3.果子沟大桥是高速公路不能随意停车，司机师傅会尽量放慢车速请您谅解。
                <w:br/>
                4.薰衣草为经济作物，花期6月15日—7月30日，随处可见。错过花期仅在专营薰衣草庄园内能看到， 但薰衣草庄园相对商业化一点，会有一些薰衣草附属商品出售，不强迫消费，也非旅行社安排的定点购物点，如自愿选购，请您仔细甄别；
                <w:br/>
                5.今日如果抵达那拉提较晚，则改为次日游览那拉提景区；
                <w:br/>
                交通：豪华巴士
                <w:br/>
                景点：【赛里木湖】、【薰衣草庄园】
                <w:br/>
                到达城市：博尔塔拉蒙古自治州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那拉提参考酒店：沐景生态酒店/国祥大酒店/润丰酒店/金福莱酒店/旭缘客栈/有间客栈等同级</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那拉提-那拉提草原-奎屯
                <w:br/>
              </w:t>
            </w:r>
          </w:p>
          <w:p>
            <w:pPr>
              <w:pStyle w:val="indent"/>
            </w:pPr>
            <w:r>
              <w:rPr>
                <w:rFonts w:ascii="微软雅黑" w:hAnsi="微软雅黑" w:eastAsia="微软雅黑" w:cs="微软雅黑"/>
                <w:color w:val="000000"/>
                <w:sz w:val="20"/>
                <w:szCs w:val="20"/>
              </w:rPr>
              <w:t xml:space="preserve">
                早餐后游览【那拉提大草原】（含河谷草原区间车，游览时间不少于1.5小时）, 沿途欣赏伊犁河谷风光，那拉提草原是世界四大河谷草原之一。那拉提是准葛尔蒙古语，意为“最先见到太阳的地方”,这里山峦起伏，绿草如茵，既有草原的辽阔，又有溪水的柔美；既有群山的的俊秀，又有松林如涛的气势。她以特有的原始的自然风貌，向世人展示天山深处一道宛如立体画卷般的风景长廊。晚入住奎屯。
                <w:br/>
                交通：豪华巴士
                <w:br/>
                景点：【那拉提大草原】
                <w:br/>
                到达城市：奎屯市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 奎屯：凯悦/上东湖等同级酒店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奎屯-天山天池-乌市/昌吉
                <w:br/>
              </w:t>
            </w:r>
          </w:p>
          <w:p>
            <w:pPr>
              <w:pStyle w:val="indent"/>
            </w:pPr>
            <w:r>
              <w:rPr>
                <w:rFonts w:ascii="微软雅黑" w:hAnsi="微软雅黑" w:eastAsia="微软雅黑" w:cs="微软雅黑"/>
                <w:color w:val="000000"/>
                <w:sz w:val="20"/>
                <w:szCs w:val="20"/>
              </w:rPr>
              <w:t xml:space="preserve">
                早餐后（参观和田玉器博物馆120分钟）后游览位于新疆维吾尔自治区阜康市境内，以高山湖泊为中心的自然风景区【天山天池】。这里有博格达峰海拔5445米，终年积雪，冰川延绵。天池在天山北坡三工河上游，湖面海拔1900多米。湖畔森林茂密，绿草如茵。随着海拔高度不同可分为冰川积雪带、高山亚高山带、山地针叶林带和低山带，它是古代冰川高山堰塞湖。天池四周的山腰上，有许多云杉林，云杉形如宝塔，是著名的风景树。深绿的云杉林，挺拔、整齐，很有气势，显示出一种高山风景区特有的景色。到达景区后不用换乘区间车，直接游览天池六景：石门一线、定海神针、龙潭碧月、悬泉飞瀑、南山望雪、西山观松。天池湖畔眺望博格达雪峰，寻访西王母优美的传说，探询天池的历史由来，欣赏一日有四季，四季景不同的高山湖泊美景。中午用过餐后乘车返回乌鲁木齐市，结束愉快的北疆之旅返回酒店办理入住。
                <w:br/>
                交通：豪华巴士
                <w:br/>
                景点：【天山天池】
                <w:br/>
                到达城市：昌吉市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 昌吉：鸿都国际/好维佳/东升鸿福等同级酒店</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昌吉或乌市-坎儿井-火焰山-民族家访-乌鲁木齐
                <w:br/>
              </w:t>
            </w:r>
          </w:p>
          <w:p>
            <w:pPr>
              <w:pStyle w:val="indent"/>
            </w:pPr>
            <w:r>
              <w:rPr>
                <w:rFonts w:ascii="微软雅黑" w:hAnsi="微软雅黑" w:eastAsia="微软雅黑" w:cs="微软雅黑"/>
                <w:color w:val="000000"/>
                <w:sz w:val="20"/>
                <w:szCs w:val="20"/>
              </w:rPr>
              <w:t xml:space="preserve">
                早餐后前往新疆大型玉器城参观学习玉文化。后赴“火洲”吐鲁番，沿途车观中国死海——盐湖，亚洲最大的【风力发电站】，抵达后探寻传说中的【火焰山】（活动时间约 40 分钟）AAAAA 级景区位于吐鲁番盆地的北缘，古丝绸之路北道，它跨越了中生代的侏罗纪、白垩纪和第三纪的几个地质年代，由赤红色的砂砾岩和泥岩组成。景区充分挖掘西游文化，打造国内首家全景式“梦幻西游”主题旅游区。
                <w:br/>
                    【坎儿井】（活动时间约 40 分钟）交河驿是丝绸之路线上至关重要的一个“点”重要驿站。已有 2000 多年的历史长期以来，它一直是当地发展农牧业生产和解决人畜饮水的主要水源，被称为“沙漠生命之泉”。
                <w:br/>
                     之后游览国 家级景区【葡萄庄园】（活动时间约 40 分钟）赠送项目如人力不可抗拒因素或个人问题不去费用不退）这里到处郁郁葱葱犹如绿色的海洋，展现了古代吐鲁番最为神秘，走在葡萄长廊下,感受着火洲里”葡萄园“ 的风景幽寂,感受葡萄架下的惬意生活后，
                <w:br/>
                     后参观【馕文化产业园维吾尔医药交流中心】吐鲁番馕文化民俗风情园《国家AAA级景区》位于吐鲁番市高昌区新城片区新城西门村，是吐鲁番市重点打造的以新疆维吾尔族馕文化为主题，园区集维吾尔族文化历史展示区，维吾尔族生活展示区，非物质文化遗产-维吾尔族医药文化历史展示区，葡萄架下参观非物质文化遗产-维吾尔十二木卡姆演艺区，维吾尔族风味小吃品尝区，瓜果品尝区、囊文化展示区，囊车间生产加工区等 。让您在园区内了解吐鲁番地区的维吾尔族人文历史，生活习俗等。吐鲁番馕文化产业民俗风情园是按照吐鲁番市政府“文化展示+产业发展+旅游观光”的要求发展模式，积极带动吐鲁番市旅游业的大发展。返回乌鲁木齐入住酒店。
                <w:br/>
                <w:br/>
                温馨提示：
                <w:br/>
                1、吐鲁番温度较高且干燥，请游客多喝水，防暑降温，切忌吃完葡萄、西瓜后喝热茶（热性水果多吃容易上火，请适量食用）；
                <w:br/>
                2、某些景区内设有部分纪念品或者特色小饰品商店，属于景区商业行为，与我公司无关；
                <w:br/>
                3、游览期间，请勿进入景区明示不可进入区域，遵守景区相关规定。
                <w:br/>
                交通：豪华巴士
                <w:br/>
                景点：【火焰山】、【坎儿井】、【葡萄庄园】、【馕文化产业园维吾尔医药交流中心】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参考酒店： 乌鲁木齐：锦廷酒店/天悦酒店/沁园酒店/月伴星河酒店/文苑酒店/北屯饭店/喀什国际等同级酒店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乌鲁木齐---无锡
                <w:br/>
              </w:t>
            </w:r>
          </w:p>
          <w:p>
            <w:pPr>
              <w:pStyle w:val="indent"/>
            </w:pPr>
            <w:r>
              <w:rPr>
                <w:rFonts w:ascii="微软雅黑" w:hAnsi="微软雅黑" w:eastAsia="微软雅黑" w:cs="微软雅黑"/>
                <w:color w:val="000000"/>
                <w:sz w:val="20"/>
                <w:szCs w:val="20"/>
              </w:rPr>
              <w:t xml:space="preserve">
                送机师傅会在航班起飞前3小时到酒店大厅接您，伙伴们根据各自的回程航班时间提前至机场候机，各位宝宝们一路平安！
                <w:br/>
                <w:br/>
                参考航班：MU2772 乌鲁木齐--无锡 07:50--14:30（经停太原）
                <w:br/>
                交通：飞机--参考航班：MU2772 乌鲁木齐--无锡 07:50--14:30（经停太原）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家的港湾</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备注：报价是团队打包优惠价格，行程内任何项目，不用不退，也不更换其他项目（餐不用不退，门票无优惠）
                <w:br/>
                备注：新疆属偏远、发展中地区，住宿条件相对较一般，条件有限，不能和内陆城市的同等级酒店相比，还请客人多谅解、包涵。
                <w:br/>
                1.交通：无锡乌鲁木齐往返航班经济舱、新疆空调旅游车（16人以上安排2+1车）
                <w:br/>
                2.首道门票及区间车：天山天池（门区）、五彩滩、禾木（门区）、喀纳斯（门区）、魔鬼城（门区）、图瓦人（赠送）赛里木湖（门区）、那拉提（门区）、、坎儿井、火焰山
                <w:br/>
                3.住宿：全程舒适型当地四星酒店，特别升级1晚五星酒店，不提供自然单间，不含单房差，出现单人需补房差1200/人。
                <w:br/>
                4.购物：2个玉器博物馆（不含景区内及公路服务区内自设商店），绝无强制消费。
                <w:br/>
                5.导服：地陪国语导游服务。
                <w:br/>
                6.用餐：全程9早8正餐，升级五大特色餐：吐鲁番升级一顿水果宴，天池升级一顿回民特色餐“九碗三行子”，布尔津升级一顿“冷水鱼宴”， 魔鬼城大盘鸡特色餐、吐鲁番烤全羊（20人起送）。特别在行程中列举当地美食推荐，享受自在且放心的新疆舌尖之旅！
                <w:br/>
                7.儿童：2-12周岁（1.2米以下）含半餐、导服费、车位费、往返大交通（不含：早餐、住宿及门票）。
                <w:br/>
                备注：行程中标注的时间可能因堵车、排队、路况、天气等特殊情况有所调整；行程中的所包含的景点属于打包销售，如您不接受或因天气原因不能安排的景点，恕不退还费用 。如遇不可抗力因素如塌方、或航班延误等原因造成行程延误或不能完成景点游览，旅行社不承担责任；新疆属西北地区当地酒店标准、用餐条件较内地偏低。
                <w:br/>
                <w:br/>
                在保证不减少任何参观景点的情况下，旅行社有权调整行程景点先后游览顺序。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1、全程娱乐项目不包含（如骑马、游船、漂流等娱乐活动、歌舞宴等）
                <w:br/>
                2、因不可抗力因素所引致的额外费用；
                <w:br/>
                3、因旅游者违约、自身过错、自身疾病导致的人身财产损失而额外支付的费用；
                <w:br/>
                4、团体旅游意外险及航空意外险(建议旅游者购买)；
                <w:br/>
                5、个人消费（如酒水、饮料，酒店内洗衣、电话等未提到的其它服务）；
                <w:br/>
                6、单人房差或加床费用；
                <w:br/>
                7、酒店押金；
                <w:br/>
                8、“旅游费用包含”内容以外的所有费用。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购 物 补 充 协 议</w:t>
            </w:r>
          </w:p>
        </w:tc>
        <w:tc>
          <w:tcPr/>
          <w:p>
            <w:pPr>
              <w:pStyle w:val="indent"/>
            </w:pPr>
            <w:r>
              <w:rPr>
                <w:rFonts w:ascii="微软雅黑" w:hAnsi="微软雅黑" w:eastAsia="微软雅黑" w:cs="微软雅黑"/>
                <w:color w:val="000000"/>
                <w:sz w:val="20"/>
                <w:szCs w:val="20"/>
              </w:rPr>
              <w:t xml:space="preserve">
                根据《旅游法》规定，旅行社不得强迫旅游者购物，但经甲方主动要求，为丰富甲方的旅游活动，在不影响其他旅游者及合同行程安排的前提下，乙方为甲方安排购物活动。为约束购物活动中甲乙双方的权利、义务，经甲乙双方友好协商，特制定本协议：
                <w:br/>
                一、乙方为甲方提供以下购物点：（6个购物店中选其中2
                <w:br/>
                购物店：国石玉城、百石缘、嘉禾、丝路传奇、盛玉、九德玉器	
                <w:br/>
                主营：和田玉、金镶玉等		
                <w:br/>
                二、乙方郑重承诺所安排购物点不含假冒伪劣产品，但购物点的商品价格可能与市场价格略有差异，请甲方谨慎选择。
                <w:br/>
                三、乙方安排的购物点均由甲方自愿消费，绝无任何强制。
                <w:br/>
                四、甲方在上述购物点购买的物品，请索要发票及购物凭证，保管好原包装，回程后一个月内，发现质量问题的，凭发票及原包装由乙方协助办理退货(食品、药品一经售出，不退不换)。
                <w:br/>
                五、不参与购物项目的游客由导游（领队）妥善安排，请配合。
                <w:br/>
                六、全团游客必须签名同意安排以上购物活动，乙方方可安排。
                <w:br/>
                七、行程中如游客有安排购物的需求经与乙方导游（领队）协商并签订此补充协议，我公司方可安排。如与导游（领队）或地接导游协商安排购物，未签订此补充协议的，视为游客与导游（领队）或地接导游之间的
              </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旅游告知：
                <w:br/>
                1）游玩途中贵重物品请游客随身携带或自行寄存入住酒店的前台，就寝时请悉心检查门窗是否关好。以保障个人的人身及财产安全，避免造成不必要的损失。
                <w:br/>
                2）游客如在自由活动时间发生意外及损失，一切责任均需游客自行承担；旅游中途因游客擅自离团，则双方合同自动终止，一切责任均需游客自行承担。	
                <w:br/>
                3）民航系统实行改名限制，个人信息输入定座系统后无法更改；所以请游客确保提供的名字和身份证号码准确无误，若因游客提供的信息错误造成的损失，需由游客自行承担。
                <w:br/>
                4）因不可抗力（包含但不仅限于自然灾害、政府政策因素等）造成游客行程变更，本公司有权根据实际情况对行程予以调整。因此而增加的费用，由游客承担。
                <w:br/>
                5）不提供自然单间，也不保证特定游客住宿同一间住房；若团队人数为单数，且需入住双人间（酒店无三人间或无法加床、游客不接受安排三人间或加床的方式），游客需自行补齐房差。
                <w:br/>
                6）如果您对接待持有异议并有投诉意向，请于第一时间告知我公司人员，争取能及时解决您的问题；同时，意见反馈表作为我公司处理投诉的重要依据，请务必认真填写并真实体现您的宝贵意见。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1.如您被列入失信人名单，将会无法乘坐火车、飞机等实名制大交通。请报名前核实，避免不必要的麻烦与损失。
                <w:br/>
                2.必带证件：身份证、优惠证件（如：军官证、伤残证、老年证、学生证)、银行卡、部分现金。
                <w:br/>
                3.新疆早晚温差较大，6-8月可穿短袖，长裤，带薄外套即可，9-10月要带上冲锋衣或棉衣。（尤其是前往塔县时海拔高，体感凉，注意保暖。）鞋子建议穿登山鞋或旅游鞋，方便拖鞋，换洗内衣裤、袜子等；
                <w:br/>
                4.旅途中请携带雨具、帽子、手套、太阳镜、防晒霜、润唇膏、个人洗漱用品、带保温杯（新疆水质较硬，喝烧开的水较好）；
                <w:br/>
                5.常用药品建议带感冒药、肠胃药、创可贴、防蚊水、风油精（特别提醒：北方干燥，须备去火、润喉药物）；
                <w:br/>
                6.新疆内地城市有两小时时差。和内地城市比起来用餐、作息时间有均有2小时左右的差异，做好调整时差的准备；
                <w:br/>
                7.新疆景点分散，距离较长。故乘车时间长易疲劳，带一些零食、饮用水、扑克牌等，途中消遣；
                <w:br/>
                8.在新疆地区饮食以牛羊肉，面食、米饭为主。饭菜口味为大西北风格，相对于祖国南方地区这里口味偏咸、辣，希望您有一个心理准备；
                <w:br/>
                9.新疆是少数民族聚居区，主要信仰伊斯兰教，请入乡随俗，不要在穆斯林餐厅或聚居区抽烟、喝酒、说猪字，在任何场合下都不要提及有关少数民族的政治问题；
                <w:br/>
                10.新疆地区旅游资源丰富，各地旅游景区状况各异，娱乐活动丰富（如骑马、乘游船等），请备合适的鞋，并注意安全；参加娱乐旅游项目时，保管好随身贵重物品，以免损坏和丢失；
                <w:br/>
                11.受旅游发展限制，新疆旅游接待各方面比较滞后，酒店发展较晚，还请您不要用标准星级酒店来衡量西北个别地方的酒店，各方面条件有限，请提前做好心理准备。
                <w:br/>
                12.新疆是瓜果之乡，在新疆旅游时吃水果是一大乐事，但一定要有度，哈密瓜过量，让人上火，唇上起泡；西瓜吃太多，使人拉肚子；在吃完水果后千万不要喝热水，以免造成胃肠道的不适；
                <w:br/>
                13.新疆购物以‘公斤’论，如果要一斤的东西，最好讲“半公斤”，如果说一斤，会误解为“一公斤”。
                <w:br/>
                14.因新疆各景点间路途遥远孕妇、哺乳期儿童、70岁以上老人不宜报团（60-69岁之间参团需签订免责协议）。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报价是团队打包优惠价格，行程内任何项目，不用不退，也不更换其他项目（餐不用不退，门票无优惠）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特殊人群的说明：
                <w:br/>
                1）占床小童：是指2-12岁之间的小童，需补单房差。
                <w:br/>
                2）不占床小童：是指2-12岁之间的小童，含车位费、半餐，不含早餐、床位费、门票。
                <w:br/>
                3）外籍友人：本产品报价适用持有大陆居民身份证的游客。如您持有其他国家或地区的护照，请在预订过程中注明。
                <w:br/>
                4）病患者、孕妇及行动不便者：为了确保旅游顺利出行，防止旅途中发生人身意外伤害事故，请旅游者在出行前做一次必要的身体检查，如是：病患者、孕妇及行动不便者，因服务能力所限无法接待，敬请谅解！
                <w:br/>
                <w:br/>
                关于游客意见单反馈单的特别声明
                <w:br/>
                1）游客意见反馈单作为当地接待质量的唯一标准，请游客一定认真填写，一切投诉以意见单为准。
                <w:br/>
                2）旅行社不受理不填写意见单或代理签署意见单的投诉。
                <w:br/>
                3）签署意见单，确实代表本人真实意愿，如有胁迫等因素，可直接拨打应急联系人电话处理意见，直至接待问题全部处理完毕。名旅行社不受理返回后的任何投诉。
                <w:br/>
                <w:br/>
                自由活动时间：
                <w:br/>
                每日行程结束后至次日行程开始前，均为游客自行安排活动期间！
                <w:br/>
                （特别提醒：游客自行安排活动期间请注意自身的人身及财产安全）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2025-05-05T11:42:15+08:00</dcterms:created>
  <dcterms:modified xsi:type="dcterms:W3CDTF">2025-05-05T11:42:15+08:00</dcterms:modified>
</cp:coreProperties>
</file>

<file path=docProps/custom.xml><?xml version="1.0" encoding="utf-8"?>
<Properties xmlns="http://schemas.openxmlformats.org/officeDocument/2006/custom-properties" xmlns:vt="http://schemas.openxmlformats.org/officeDocument/2006/docPropsVTypes"/>
</file>