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【浙KY09】【丽水康养3日】丽水摄影节丨5A级赏景天堂丨丽水鼎湖峰丨云和梯田丨古堰画乡丨朱潭山丨小赤壁仙都联票 体验醉意山水深度全景送餐纯玩3日行程单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✔️纯玩0购物，宿景区精品/特色农家民宿，送2早4正餐
                <w:br/>
                <w:br/>
                ✔️含仙都精华联票+写生地古堰画乡；独家前往中国最美梯田符号-云和梯田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指定地点-丽水
                <w:br/>
              </w:t>
            </w:r>
          </w:p>
          <w:p>
            <w:pPr>
              <w:pStyle w:val="indent"/>
            </w:pPr>
            <w:r>
              <w:rPr>
                <w:rFonts w:ascii="微软雅黑" w:hAnsi="微软雅黑" w:eastAsia="微软雅黑" w:cs="微软雅黑"/>
                <w:color w:val="000000"/>
                <w:sz w:val="20"/>
                <w:szCs w:val="20"/>
              </w:rPr>
              <w:t xml:space="preserve">
                早上指定时间指定地点集合出发，前往丽水市缙云县；
                <w:br/>
                <w:br/>
                到达后游览国家5A级景区、仙侠剧钟爱的取景地、无数人梦里的“长留仙境”--【仙都景区】（门票90元已含，景交20元自理），游览【小赤壁·江南也有“火焰山”】（门票已含，游览时间约1小时），临溪一面绝壁陡峭，红白相间，犹如焰火烧过，故称小赤壁。西边山巅有形态酷肖的“婆媳岩”、“舅轿岩”相对。内有龙耕路、大肚岩、小蓬莱、仙榜岩、八仙亭等自然景观，错落有致山水相融，构成了一幅风光旖旎的画卷。后游览【倪翁洞·小而精的文化宝库】（门票已含，游览时间约1小时），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后游览“仙都最古老的庙宇之一”—【赵侯祠·一夜爆红的网红打卡地】（门票已含，游览时间约1小时），已有千年历史，却一直藏于深闺少有人识，直至陈凯歌导演一部《道士下山》，让这座古老的仙都观一夜蹿红。赵侯祠是缙云仙都最古老的庙宇之一，供奉的是元朝将军赵炳。门口有形状象龙口的青龙岩，岩石西侧是梯云洞，即秦汉的古长亭所在。招隐洞、神医洞中供奉着八位神医石像，这些保佑着几代人的安康和幸福。结束后入住农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农家民宿2-3人间（农家乐洗簌用品自理，空调费10元/人/晚自理）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前往丽水市云和县，游览被誉为“中国最美的梯田”--【云和梯田】（门票已含，游览时间约2.5小时），集旅游休闲、摄影观光、民俗欣赏于一体的云和县首批4A级旅游景区。开发于唐初，兴于元、明，距今有1000多年历史，总面积51平方公里，主要分布在云和县崇头镇周围高山上，海拔跨度为200米—1400多米，垂直高度1200多米，跨越高山、丘陵、谷地三个地质景观带，最多有700多层，是华东最大的梯田群，被誉为“中国最美梯田”，是中国摄影之乡——丽水的主要采风基地，景区拥有梯田、云海、山村、竹海、溪流、瀑布、雾凇等自然景观，“云雾奇观，浮云世界”是云和梯田的一大特色亮点。景区还新增云顶玻璃观光塔+观云索道等项目（费用不含，以景区售价为准，如有需要请自理），刺激精彩无限，等你来体验。。。后游览瓯江边的古镇、慢慢走细细赏--【古堰画乡】（门票已含，游船30元自理，游览时间约2小时），一汪江水把丽水莲都的古堰画乡一分为二，造就了这座飘在青绸带上的小镇。「古堰」为北岸的堰头村，「画乡」为南岸的大港头镇，它们隔河相望，没有桥梁，唯有画舫往返两岸。古堰村是一处古樟树遮蔽下的村落，成片的古樟树群郁郁葱葱，千年的树冠亭亭如盖。古朴的文昌阁就掩映在一片苍翠的香樟树之中，在历史的洪流里不慌不忙地静默着。结束后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农家民宿2-3人间（农家乐洗簌用品自理，空调费10元/人/晚自理）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丽水-指定地点
                <w:br/>
              </w:t>
            </w:r>
          </w:p>
          <w:p>
            <w:pPr>
              <w:pStyle w:val="indent"/>
            </w:pPr>
            <w:r>
              <w:rPr>
                <w:rFonts w:ascii="微软雅黑" w:hAnsi="微软雅黑" w:eastAsia="微软雅黑" w:cs="微软雅黑"/>
                <w:color w:val="000000"/>
                <w:sz w:val="20"/>
                <w:szCs w:val="20"/>
              </w:rPr>
              <w:t xml:space="preserve">
                早餐后游览堪称“天下第一峰”、“天下第一笋”—【鼎湖峰·仙山横列天堂在前】（门票已含，游览时间约2小时），“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续游仙都最佳摄影点【朱潭山·遗落凡间的琼楼玉宇】（门票已含，游览时间约1.5小时），朱潭山的美凝聚了整个仙都的精华，是公认的鼎湖胜境最佳拍摄点之一，自古以来不知有多少天下名人曾于此驻足。潭水之上，一条仙堤横跨两岸，既有江南小桥流水的秀气，也有独属仙都的那份不羁洒脱，让你分分钟站成风景。下午结束愉快行程，适时返回温馨的家。
                <w:br/>
                ❤特别提醒：如遇特殊节假日，因丽水仙都景区拥堵及时间关系，导游有权根据实际路况在仙都5点联票【小赤壁】【倪翁洞】【赵侯祠】【朱潭山】中酌情减少1-2个景点，望游客谅解！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1、住宿：2晚仙都景区精品农家（不含洗漱用品，空调自理10元/人晚）或特色民宿（含空调及洗漱用品）
                <w:br/>
                <w:br/>
                2、交通：按实际人数提供往返空调旅游车
                <w:br/>
                3、门票：景区第一门票
                <w:br/>
                <w:br/>
                4、导游：全程导游服务
                <w:br/>
                <w:br/>
                5、购物：纯玩无购物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1、自理：仙都景交20元+古堰画乡游船30元+2早4正餐优惠打包价共计100元（必须自理）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自理：仙都景交20元+古堰画乡游船30元+2早4正餐优惠打包价共计100元（必须自理）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单人房差：产生单男单女，可安排拼房或补房差，补房差：精品农家180元/2晚，特色民宿380元/2晚，涉及用餐，房差只补不退；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2025-04-04T13:05:50+08:00</dcterms:created>
  <dcterms:modified xsi:type="dcterms:W3CDTF">2025-04-04T13:05:50+08:00</dcterms:modified>
</cp:coreProperties>
</file>

<file path=docProps/custom.xml><?xml version="1.0" encoding="utf-8"?>
<Properties xmlns="http://schemas.openxmlformats.org/officeDocument/2006/custom-properties" xmlns:vt="http://schemas.openxmlformats.org/officeDocument/2006/docPropsVTypes"/>
</file>