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霞浦醉美日落&amp;海上仙都太姥山&amp;嵛山岛双动6日游行程单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AL-FJ1677058037PB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参考车次：D3135无锡-福鼎（09:30-16:05）或其他车次
                <w:br/>
                参考车次：D3142霞浦-无锡（10:45-16:54）或其他车次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福鼎霞浦深度六日游，一次深度之旅
                <w:br/>
                升级一餐畲族长桌宴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太姥山——世界地质公园，国家5A级旅游景区，国家重点风景名胜区，中国海滨最美的奇山。奇幻太姥山，山海相依、傲岸秀拔，有“山海大观、海上仙都”之美誉；融“山、海、川、岛”于一体，以“峰峻、石奇、洞异、溪秀、瀑急、云幻”等特色。 品一杯先秦古韵茶，听一段尧母传奇事，逛一趟抽象大自然雕塑馆！
                <w:br/>
                <w:br/>
                ● 霞浦——四季分明，空气质量全年达到国家一级标准，空气氧离子含量每立方厘米负8000个以上，是健康旅行的首选目的地。霞浦中国海带之乡、中国紫菜之乡，中国海参之乡；素有“闽浙要冲、鱼米之乡、海滨邹鲁”美誉！中国最美摄影圣地，世界摄影爱好者天堂！大小岛屿400多个，海岸线/岛屿/港湾...构成霞浦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无锡-福鼎
                <w:br/>
              </w:t>
            </w:r>
          </w:p>
          <w:p>
            <w:pPr>
              <w:pStyle w:val="indent"/>
            </w:pPr>
            <w:r>
              <w:rPr>
                <w:rFonts w:ascii="微软雅黑" w:hAnsi="微软雅黑" w:eastAsia="微软雅黑" w:cs="微软雅黑"/>
                <w:color w:val="000000"/>
                <w:sz w:val="20"/>
                <w:szCs w:val="20"/>
              </w:rPr>
              <w:t xml:space="preserve">
                早上出发地赴闽东小城—福建闽东·福鼎，抵达后，导游热情接站送酒店/适时办理入住。晚上自由活动，可逛福鼎海鲜一条街或小吃街，这里的各种当地特色小吃和小海海鲜既鲜美又便宜！
                <w:br/>
                交通：参考车次：D3135无锡-福鼎（09:30-16:05）或其他车次
                <w:br/>
                景点：自由活动
                <w:br/>
                购物点：无
                <w:br/>
                自费项：无
                <w:br/>
                到达城市：福鼎市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福鼎
                <w:br/>
              </w:t>
            </w:r>
          </w:p>
          <w:p>
            <w:pPr>
              <w:pStyle w:val="indent"/>
            </w:pPr>
            <w:r>
              <w:rPr>
                <w:rFonts w:ascii="微软雅黑" w:hAnsi="微软雅黑" w:eastAsia="微软雅黑" w:cs="微软雅黑"/>
                <w:color w:val="000000"/>
                <w:sz w:val="20"/>
                <w:szCs w:val="20"/>
              </w:rPr>
              <w:t xml:space="preserve">
                早餐后游览海上仙都、世界地质公园、国家5A级风景名胜区、刘若英陈奕讯主演的《隐婚男女》主拍摄地—【太姥山景区】（游览约180分钟，必自理套餐内已含景区门票），太姥山素以“峰险、石奇、洞异、雾幻”四觉著称，峰峦险峻、怪石嵯峨、岩洞幽致、千姿百态，肖人肖物，鬼斧神工，栩栩如生，仿佛是抽象派大师的雕塑作品，无不赋予“随人意所识，万象在胸中”的想象空间，令人浮想联翩，目不暇给，尤以夫妻峰、金龟爬壁、九鲤朝天最为著名；峰岩之下有一百多处岩洞，呈“井”字形分布，小洞连大洞，洞洞相通，纵横交错，宛如地下迷宫，步行时蹲时俯、时侧时爬，妙趣横生，为天下名山所少有的花岗岩洞群景观，令人折服叹止。登临峰顶，眺望东海，星罗棋布的岛屿，风光旖旎的海湾，千点风帆，万顷碧波，尽收眼底，正是一幅恢弘壮大的“山海大观”图......逛一趟抽象大自然雕塑馆！
                <w:br/>
                后车赴网红【渔井村】，位于福鼎市东南沿海，与嵛山岛隔海相望，512户2193人。村民主要经济产业为农业种植业、海水养殖业和捕捞业，渔井村拥有丰富的旅游资源，海蚀地貌十分壮观，水陆交通便利，村内基础设施比较完善，如水、电、路、渔业码头、交通码头等设施，渔井码头是往返全国十大最美丽海岛之一嵛山岛的最佳海上航线。后入住酒店休息！
                <w:br/>
                交通：汽车
                <w:br/>
                景点：【太姥山景区】-【渔井村】
                <w:br/>
                购物点：无
                <w:br/>
                自费项：【太姥山景区】 门票自理
                <w:br/>
                到达城市：福鼎市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福鼎
                <w:br/>
              </w:t>
            </w:r>
          </w:p>
          <w:p>
            <w:pPr>
              <w:pStyle w:val="indent"/>
            </w:pPr>
            <w:r>
              <w:rPr>
                <w:rFonts w:ascii="微软雅黑" w:hAnsi="微软雅黑" w:eastAsia="微软雅黑" w:cs="微软雅黑"/>
                <w:color w:val="000000"/>
                <w:sz w:val="20"/>
                <w:szCs w:val="20"/>
              </w:rPr>
              <w:t xml:space="preserve">
                早餐后前往游览“中国养生运动第一溪”——【九鲤溪】(竹筏自理80元/人，自愿参加，不强制)又称“九鲤溪瀑”，是太姥山风景区之一，距离太姥山不到半个小时的车程。九鲤溪以山清水秀、风光秀美而著称，诗称“门拥千峰翠，溪无一点尘”。蜿蜒25公里的九鲤溪，如翠绿色的腰带，低徊缠绕，沿岸青山重回，绿树葱茏。以此天然美景为依托，近年来，景区开发方着力打造了一个融合田园风光与运动为一体的“中国养生运动第一溪”。目前，已经开发且趋于成熟的主要有九鲤溪漂流、CS野战真人对抗赛和峡谷运动乐园三个项目。景区还立足长远，科学规划，倾力打造蝴蝶生态园、七彩农场等休闲游项目，致力将景区打造成闽东乡村游最亮丽的风景线。
                <w:br/>
                前往参观中国扶贫第一村【赤溪村】:此村被在习主席牵挂几十年下，从当地凭困村发展为自强村的典范，中国矢志扶贫30多年，让贫困地区的人们自己站立起来，一个普通小山村的变迁正是中国乡村振兴的缩影，从全面脱贫到如今美丽乡村，赤溪村亲历了这一伟大历史进程。
                <w:br/>
                后游览：网红摄影圣地【杨家溪·榕枫林景区】，（必自理套餐内已含景区门票，不少于50分钟）榕枫林俗称榕枫公园，是杨家溪风景区的网红拍摄地“榕树下身披蓑衣的牵牛郎、牛儿、还有戴斗笠挑水的村姑”在无数摄影爱好者的镜头下定格经典，景区拥有古榕树群和江南较大的纯枫叶林，已有八百多年树龄的“榕树王”雄伟壮观
                <w:br/>
                随后后游览【冷城古堡】建于明嘉靖年间(1522～1566年)，为抵御倭寇而筑。城堡成圆形，砖石结构，绕村一圈，周长1127米，高5．6米，厚4．67米。设有东门、西门、南门三道城门，至今保存完好。城内古街、民居、山墙、小巷，古香古色。城中尚有三官堂、猴仙宫等古迹，以及冷城农民暴动等革命遗址。【灵峰寺】建于唐太宗三年（629年），　素有“东天佛国，海上仙都”之美誉的六朝古刹坐落于松柏翠竹之中，四周古木障天，树影婆娑，仿古建筑群恢宏壮观、幽深清逸，令人心驰神往。
                <w:br/>
                交通：汽车
                <w:br/>
                景点：【九鲤溪】-【赤溪村】-【杨家溪·榕枫林景区】-【冷城古堡】-【灵峰寺】
                <w:br/>
                购物点：无
                <w:br/>
                自费项：【九鲤溪】-【杨家溪·榕枫林景区】
                <w:br/>
                到达城市：福鼎市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福鼎-霞浦
                <w:br/>
              </w:t>
            </w:r>
          </w:p>
          <w:p>
            <w:pPr>
              <w:pStyle w:val="indent"/>
            </w:pPr>
            <w:r>
              <w:rPr>
                <w:rFonts w:ascii="微软雅黑" w:hAnsi="微软雅黑" w:eastAsia="微软雅黑" w:cs="微软雅黑"/>
                <w:color w:val="000000"/>
                <w:sz w:val="20"/>
                <w:szCs w:val="20"/>
              </w:rPr>
              <w:t xml:space="preserve">
                ▲早餐后车赴渔港码头，乘快艇前往中国十大最美海岛之一【嵛山岛】（游览约180分钟，必自理套餐内已含景区门票）。素有“海上明珠”之称的嵛山岛，风光旖旎，空气清新。岛上天湖四周群山环拱、丰草环绕。湖面平静如镜，驻足湖畔，浮躁之心顿然平静，微风拂过，无比惬意。那小天湖镶嵌在万亩延绵的草甸之中，恍若仙境里的一汪碧池，遗世而独立。漫山遍野的牧草在雾聚雾散中让你领略“天苍苍野茫茫，风吹草地见羊”的“南国”塞外风情。（孤岛上天湖中充沛的淡水资源曾引起中国地质科考专家的高度关注并率队前来科考、探秘）。（此原始岛上条件有限，以便餐为主）后乘快艇返回码头，霞浦是福建省拥有海岸线最长的海滨县城，被摄影人喻为“梦幻般的国际摄影基地”。
                <w:br/>
                后前往有“银色沙滩”之美誉的—【三沙东壁】。【山盟海誓·东壁观海栈道】这里设置了“错层摄影平台”“渔矶观台”等大小10个摄影、休闲观光平台。总长2.3公里，总投资1500万元。这里依山傍海，视野宽阔、极为壮观，船只穿梭，滩头沃口，一条弯弯曲曲的水道沙滩，小溪流从中穿过，冲刷出一片复杂多变的纹理，柔美的线条在落日余晖照射下，呈现出不同暖色调和蓝色调的对比色,给多彩的沙滩增添几多生机，令您美不思归。【东壁日落】是霞浦三沙镇一个面朝大海的小渔村，距离霞浦县城28公里。这里依山傍海，视野宽阔、极为壮观，特别是紫菜季节，诡竿谲影，船只穿梭，落日熔金，是拍摄日落海景的理想景点之一。滩头沃口，一条弯弯曲曲的水道沙滩，小溪流从中穿过，冲刷出一片复杂多变的纹理，柔美的线条在落日余晖照射下，呈现出不同暖色调和蓝色调的对比色,给多彩的沙滩增添几多生机。
                <w:br/>
                晚餐后入住酒店。
                <w:br/>
                交通：汽车
                <w:br/>
                景点：【嵛山岛】-【三沙东壁】
                <w:br/>
                购物点：无
                <w:br/>
                自费项：【嵛山岛】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
                <w:br/>
              </w:t>
            </w:r>
          </w:p>
          <w:p>
            <w:pPr>
              <w:pStyle w:val="indent"/>
            </w:pPr>
            <w:r>
              <w:rPr>
                <w:rFonts w:ascii="微软雅黑" w:hAnsi="微软雅黑" w:eastAsia="微软雅黑" w:cs="微软雅黑"/>
                <w:color w:val="000000"/>
                <w:sz w:val="20"/>
                <w:szCs w:val="20"/>
              </w:rPr>
              <w:t xml:space="preserve">
                早起前往北歧看日出，【北岐滩涂】。北歧是霞浦滩涂最精彩的一个拍摄点，这里最有名的是虎皮样的滩涂斑纹和满滩满海的竿影、人影和船影，涨潮时海上忙碌的船只穿梭在浮标竿影（紫菜架）之间，与波光鳞鳞的大海、远山、岛屿浑然一体，蔚为壮观。退湖时海滩的纹理渐显秀质，劳作的渔民活动在虎皮滩上，使得这片滩涂更具韵律美和动态美。到达后游《视界看中国央视》栏目录制地、中国历史文化名村、闽东十大醉美乡村之一【半月里古村】（不少于60分钟），它是一座具有三百多年历史的畲族古村落，是国务院第一批公布的国家级传统村落，是国家民委公布的少数民族特色村。后前往海上威尼斯【东安岛】（不少于60分钟，船票自理25元已含在自费套餐内），登上小岛俯瞰海面，辽阔的海域中坐落着无数鱼排，星罗棋布， 一只只渔船在海面上穿梭，一个个白色浮标整齐地漂浮在海面上，像一幅幅温馨、静谧、富有生机活力的海上田园风景画。【东海1号风景观光道】纯净的天空，棉花一样的白云，蔚蓝的大海，绿色如宝石一样的小岛，悬崖上的石头房子，山巅的白色风车...这就是醉美海岸线环岛公路，霞浦东冲半岛风景光道。一期路段，起于高罗沙滩，止于吕峡村，于2022年6月开通，还有一些道路配套设施在修建中，目前鲜有人知道，正是打卡好机会。东海1号风景观光道，双向双车道，全柏油路面，沿海一边是步行道/自行车道；每隔500米~1000米，都有一个观景台和停车场；每个观景台都不同的设计，以白色调为主，地中海风格，简直是一个福建的"圣托里霞"。前往观光道第一站【海尾城堡】海尾城堡位于长春镇海尾村。在蓝天之下，大海之上，这栋五彩斑斓的城堡矗立在碧海之上，蓝天之下，深藏于山水花木之间，或看惊涛拍岸、或看和风细浪，向海而生，依海而兴。海尾城堡由蓝、白、绿三种颜色组成、五彩滨纷的城保，视觉冲击力强。置身城堡，眼前是一望无际的大海，身后绿树成荫，芳草萋萋，让人仿佛来到童话世界。后前往第二站【丹湾观景台】沿着长长的栈道走到观景台，这里四面都是风景，就像是一处世外桃源，可以看到整个大京的海岸线，也可以看到海上的小岛，站在观景台上，隔着一层玻璃的距离，眼前即是山海，心情瞬间开朗了。累了，你可以坐在这里小憩，手中一杯咖啡，再摆上一束花，即可开启你的下午茶时间，听海浪拍打礁石的声音，看山海壮阔，欣赏霞浦风光美景。后前往第三站【霞浦高罗海滩】（不少于60分钟），面临浩瀚的太平洋。这里拥有宽阔平缓的沙滩，沙质洁净，海水清澈湛蓝，是极难得的天然海滨浴场。后返回酒店休息。
                <w:br/>
                ---温馨提示：
                <w:br/>
                1；北岐观日出根据当地天气情况而定
                <w:br/>
                交通：汽车
                <w:br/>
                景点：【北岐滩涂】-【半月里古村】-【东安岛】-【东海1号风景观光道】-【海尾城堡】-【霞浦高罗海滩】
                <w:br/>
                购物点：无
                <w:br/>
                自费项：【东安岛】船票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霞浦-无锡
                <w:br/>
              </w:t>
            </w:r>
          </w:p>
          <w:p>
            <w:pPr>
              <w:pStyle w:val="indent"/>
            </w:pPr>
            <w:r>
              <w:rPr>
                <w:rFonts w:ascii="微软雅黑" w:hAnsi="微软雅黑" w:eastAsia="微软雅黑" w:cs="微软雅黑"/>
                <w:color w:val="000000"/>
                <w:sz w:val="20"/>
                <w:szCs w:val="20"/>
              </w:rPr>
              <w:t xml:space="preserve">
                睡到自然醒，后自由活动！后根据大交通适时车送站，返回温馨的家。
                <w:br/>
                参考车次：D3142霞浦-无锡（10:45-16:54）或其他车次
                <w:br/>
                交通：参考车次：D3142霞浦-无锡（10:45-16:54）或其他车次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◆交通：含无锡-福鼎+霞浦-无锡往返动车二等座+当地空调旅游用车；
                <w:br/>
                ◆住宿：入住3晚福鼎/太姥山+2晚霞浦经济型酒店
                <w:br/>
                参考酒店：锦江之星品尚(福鼎火车站店)/京生大酒店/锦江之星太姥大道店；太姥山镇：望海/丽豪/京都/秦屿大酒店/茗都酒店
                <w:br/>
                霞浦栖岸/准三埃尔/锐斯特
                <w:br/>
                ◆用餐：含五早五正餐，其中一餐升级畲族长桌宴（其他餐不含，自理）
                <w:br/>
                ◆导服：含当地优秀导游服务；
                <w:br/>
                ◆儿童：6-14周岁儿童含往返大交通儿童票，当地旅游车费及导服费，不占床/不含早，其他费用不含。
                <w:br/>
                6周岁以以下儿童含当地旅游车费及导服费，不占床/不含早，其他费用不含。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◆行程以外的餐自理
                <w:br/>
                ◆当地现收费用：
                <w:br/>
                必须交（当地现付导游）：
                <w:br/>
                60周岁以下门票：太姥山（含景交）140+榕枫公园18+嵛山岛176  门票小计：334元/人
                <w:br/>
                60-69周岁门票：太姥山（含景交）90+榕枫公园18+嵛山岛141  门票小计：249元/人
                <w:br/>
                70周岁以上门票：太姥山景交40元/人+嵛山岛121=161元/人
                <w:br/>
                另：九鲤溪竹筏自理80元/人+东安岛25=105（自愿参加，不强制）
                <w:br/>
                ◆全程不提供自然单间、产生自然单房差费用客人自理（不占床位无早餐）
                <w:br/>
                ◆不含旅游意外险、航空意外险、各类自愿购物消费。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所有门票全部自理！！！
                <w:br/>
                必须交（当地现付导游）：
                <w:br/>
                60周岁以下门票：太姥山（含景交）140+榕枫公园18+嵛山岛176  门票小计：334元/人
                <w:br/>
                60-69周岁门票：太姥山（含景交）90+榕枫公园18+嵛山岛141  门票小计：249元/人
                <w:br/>
                70周岁以上门票：太姥山景交40元/人+嵛山岛121=161元/人
                <w:br/>
                另：九鲤溪竹筏自理80元/人+东安岛25=105（自愿参加，不强制）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 确认余位 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1、游客报名必须提供准确的身份证信息，若因为提供信息有误导致出票问题，由游客自行负责；出行时务必携带有效身份证件
                <w:br/>
                2、导游在旅途中可根据实际情况，在保证行程景点不减少的情况下、导游提前通报后，有权利调整行程的顺序，若因不可抗力或相关政策性影响而导致的任何行程无法成行，或更换为其他景点，我社不承担任何赔偿责任
                <w:br/>
                3、老人报名：超过70周岁的需由直系亲属共同签署《参团旅游免责协议书》！超过75周岁的需有家人或亲友陪伴出行；超过80周岁，谢绝参团
                <w:br/>
                4、在旅游结束后，请如实填写《宾客接待意见反馈单》，并做为最终依据。如在旅游期间有不满意情况请及时拨打投诉服务电话，如在旅游期间，未反馈不满意见，返程后概不受理投诉内容
                <w:br/>
                5、本行程为纯玩0购物产品，不安排景中购等隐形购物店
                <w:br/>
                6、退改政策：本线路满30人发班（整团发须满30人）如不成团我司提前5日告知客户。
                <w:br/>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◆对本次旅行接待有异议，请离团前反馈,以便我社及时核实处理,否则视为满意.地接质量以客人意见单为凭证，请游客认真填写，若在当地填写意见单时未注明投诉意见，返程后我社不再接受投诉，敬请谅解。
                <w:br/>
                ◆如全程景区门票已免，故不退费用，所有儿童、学生证、60岁以上及老年证、军官证、教师证、残疾证、记者证、导游证等任何证件不再享受优惠政策。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证件 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不含旅游意外险，强烈建议客人自行购买！！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2025-09-18T05:06:21+08:00</dcterms:created>
  <dcterms:modified xsi:type="dcterms:W3CDTF">2025-09-18T05:06:21+08:00</dcterms:modified>
</cp:coreProperties>
</file>

<file path=docProps/custom.xml><?xml version="1.0" encoding="utf-8"?>
<Properties xmlns="http://schemas.openxmlformats.org/officeDocument/2006/custom-properties" xmlns:vt="http://schemas.openxmlformats.org/officeDocument/2006/docPropsVTypes"/>
</file>